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C8C0" w14:textId="77777777" w:rsidR="009D6A07" w:rsidRDefault="00000000">
      <w:pPr>
        <w:pStyle w:val="BodyText"/>
        <w:spacing w:before="80"/>
        <w:ind w:right="1019"/>
        <w:jc w:val="right"/>
      </w:pPr>
      <w:r>
        <w:pict w14:anchorId="1290CA56">
          <v:rect id="docshape1" o:spid="_x0000_s1036" style="position:absolute;left:0;text-align:left;margin-left:0;margin-top:0;width:11in;height:612pt;z-index:-16090624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29152" behindDoc="0" locked="0" layoutInCell="1" allowOverlap="1" wp14:anchorId="1290CA57" wp14:editId="1290CA58">
            <wp:simplePos x="0" y="0"/>
            <wp:positionH relativeFrom="page">
              <wp:posOffset>485775</wp:posOffset>
            </wp:positionH>
            <wp:positionV relativeFrom="paragraph">
              <wp:posOffset>712308</wp:posOffset>
            </wp:positionV>
            <wp:extent cx="1190625" cy="10096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290CA59" wp14:editId="1290CA5A">
            <wp:simplePos x="0" y="0"/>
            <wp:positionH relativeFrom="page">
              <wp:posOffset>5162550</wp:posOffset>
            </wp:positionH>
            <wp:positionV relativeFrom="paragraph">
              <wp:posOffset>712308</wp:posOffset>
            </wp:positionV>
            <wp:extent cx="2667000" cy="6191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290CA5B" wp14:editId="1290CA5C">
            <wp:simplePos x="0" y="0"/>
            <wp:positionH relativeFrom="page">
              <wp:posOffset>5143500</wp:posOffset>
            </wp:positionH>
            <wp:positionV relativeFrom="page">
              <wp:posOffset>4460764</wp:posOffset>
            </wp:positionV>
            <wp:extent cx="1905000" cy="7048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8C1" w14:textId="77777777" w:rsidR="009D6A07" w:rsidRDefault="009D6A07">
      <w:pPr>
        <w:rPr>
          <w:b/>
          <w:i/>
          <w:sz w:val="20"/>
        </w:rPr>
      </w:pPr>
    </w:p>
    <w:p w14:paraId="1290C8C2" w14:textId="77777777" w:rsidR="009D6A07" w:rsidRDefault="009D6A07">
      <w:pPr>
        <w:spacing w:before="1"/>
        <w:rPr>
          <w:b/>
          <w:i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8D5" w14:textId="77777777">
        <w:trPr>
          <w:trHeight w:val="5120"/>
        </w:trPr>
        <w:tc>
          <w:tcPr>
            <w:tcW w:w="7340" w:type="dxa"/>
            <w:shd w:val="clear" w:color="auto" w:fill="C8D9F7"/>
          </w:tcPr>
          <w:p w14:paraId="1290C8C3" w14:textId="64EC2740" w:rsidR="009D6A07" w:rsidRDefault="00000000">
            <w:pPr>
              <w:pStyle w:val="TableParagraph"/>
              <w:spacing w:before="99" w:line="247" w:lineRule="auto"/>
              <w:ind w:left="2220" w:right="174"/>
              <w:rPr>
                <w:rFonts w:ascii="Trebuchet MS"/>
                <w:sz w:val="20"/>
              </w:rPr>
            </w:pPr>
            <w:r>
              <w:rPr>
                <w:rFonts w:ascii="Trebuchet MS"/>
                <w:b/>
                <w:spacing w:val="-2"/>
                <w:sz w:val="20"/>
              </w:rPr>
              <w:t>The</w:t>
            </w:r>
            <w:r>
              <w:rPr>
                <w:rFonts w:ascii="Trebuchet MS"/>
                <w:b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sz w:val="20"/>
              </w:rPr>
              <w:t>Access</w:t>
            </w:r>
            <w:r>
              <w:rPr>
                <w:rFonts w:ascii="Trebuchet MS"/>
                <w:b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sz w:val="20"/>
              </w:rPr>
              <w:t>Academy's</w:t>
            </w:r>
            <w:r>
              <w:rPr>
                <w:rFonts w:ascii="Trebuchet MS"/>
                <w:b/>
                <w:spacing w:val="-4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Pre-Employment</w:t>
            </w:r>
            <w:r>
              <w:rPr>
                <w:rFonts w:ascii="Trebuchet MS"/>
                <w:spacing w:val="-8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 xml:space="preserve">Transition </w:t>
            </w:r>
            <w:r>
              <w:rPr>
                <w:rFonts w:ascii="Trebuchet MS"/>
                <w:sz w:val="20"/>
              </w:rPr>
              <w:t>Services (Pr</w:t>
            </w:r>
            <w:r w:rsidR="004429D4">
              <w:rPr>
                <w:rFonts w:ascii="Trebuchet MS"/>
                <w:sz w:val="20"/>
              </w:rPr>
              <w:t>e</w:t>
            </w:r>
            <w:r>
              <w:rPr>
                <w:rFonts w:ascii="Trebuchet MS"/>
                <w:sz w:val="20"/>
              </w:rPr>
              <w:t>-ETS) help students with disabilities prepare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for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the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workplace.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Our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 xml:space="preserve">workforce-focused sessions are designed to help our school partners </w:t>
            </w:r>
            <w:r>
              <w:rPr>
                <w:rFonts w:ascii="Trebuchet MS"/>
                <w:spacing w:val="-2"/>
                <w:sz w:val="20"/>
              </w:rPr>
              <w:t>meet</w:t>
            </w:r>
            <w:r>
              <w:rPr>
                <w:rFonts w:ascii="Trebuchet MS"/>
                <w:spacing w:val="-14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the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state-mandated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school-to-work</w:t>
            </w:r>
            <w:r>
              <w:rPr>
                <w:rFonts w:ascii="Trebuchet MS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transition goals.</w:t>
            </w:r>
          </w:p>
          <w:p w14:paraId="1290C8C4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8C5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8C6" w14:textId="77777777" w:rsidR="009D6A07" w:rsidRDefault="009D6A07">
            <w:pPr>
              <w:pStyle w:val="TableParagraph"/>
              <w:spacing w:before="3"/>
              <w:ind w:left="0"/>
              <w:rPr>
                <w:b/>
                <w:i/>
                <w:sz w:val="32"/>
              </w:rPr>
            </w:pPr>
          </w:p>
          <w:p w14:paraId="1290C8C9" w14:textId="1007D28D" w:rsidR="009D6A07" w:rsidRDefault="00000000" w:rsidP="00A62961">
            <w:pPr>
              <w:pStyle w:val="TableParagraph"/>
              <w:spacing w:before="109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pacing w:val="-2"/>
                <w:sz w:val="20"/>
              </w:rPr>
              <w:t>Phone:</w:t>
            </w:r>
            <w:r>
              <w:rPr>
                <w:rFonts w:ascii="Trebuchet MS"/>
                <w:spacing w:val="-9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865.</w:t>
            </w:r>
            <w:r>
              <w:rPr>
                <w:rFonts w:ascii="Trebuchet MS"/>
                <w:spacing w:val="-9"/>
                <w:sz w:val="20"/>
              </w:rPr>
              <w:t xml:space="preserve"> </w:t>
            </w:r>
            <w:r>
              <w:rPr>
                <w:rFonts w:ascii="Trebuchet MS"/>
                <w:spacing w:val="-2"/>
                <w:sz w:val="20"/>
              </w:rPr>
              <w:t>776.3053</w:t>
            </w:r>
          </w:p>
          <w:p w14:paraId="1290C8CA" w14:textId="77777777" w:rsidR="009D6A07" w:rsidRDefault="00000000">
            <w:pPr>
              <w:pStyle w:val="TableParagraph"/>
              <w:spacing w:before="111"/>
              <w:ind w:left="90"/>
              <w:rPr>
                <w:rFonts w:ascii="Calibri"/>
              </w:rPr>
            </w:pPr>
            <w:r>
              <w:rPr>
                <w:rFonts w:ascii="Calibri"/>
              </w:rPr>
              <w:t>Website:</w:t>
            </w:r>
            <w:r>
              <w:rPr>
                <w:rFonts w:ascii="Calibri"/>
                <w:spacing w:val="30"/>
              </w:rPr>
              <w:t xml:space="preserve"> </w:t>
            </w:r>
            <w:hyperlink r:id="rId8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https://www.theaccessacademy.com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8CB" w14:textId="77777777" w:rsidR="009D6A07" w:rsidRDefault="00000000">
            <w:pPr>
              <w:pStyle w:val="TableParagraph"/>
              <w:spacing w:before="96"/>
              <w:ind w:left="4570" w:right="193"/>
            </w:pPr>
            <w:r>
              <w:rPr>
                <w:b/>
              </w:rPr>
              <w:t xml:space="preserve">American Job Center </w:t>
            </w:r>
            <w:r>
              <w:t>(TN Dept. of Labor and Workforce</w:t>
            </w:r>
            <w:r>
              <w:rPr>
                <w:spacing w:val="-16"/>
              </w:rPr>
              <w:t xml:space="preserve"> </w:t>
            </w:r>
            <w:r>
              <w:t>Development)</w:t>
            </w:r>
          </w:p>
          <w:p w14:paraId="1290C8CC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8CD" w14:textId="77777777" w:rsidR="009D6A07" w:rsidRDefault="00000000">
            <w:pPr>
              <w:pStyle w:val="TableParagraph"/>
              <w:ind w:firstLine="4485"/>
            </w:pPr>
            <w:r>
              <w:t>The</w:t>
            </w:r>
            <w:r>
              <w:rPr>
                <w:spacing w:val="-16"/>
              </w:rPr>
              <w:t xml:space="preserve"> </w:t>
            </w:r>
            <w:r>
              <w:t>American</w:t>
            </w:r>
            <w:r>
              <w:rPr>
                <w:spacing w:val="-15"/>
              </w:rPr>
              <w:t xml:space="preserve"> </w:t>
            </w:r>
            <w:r>
              <w:t>Job</w:t>
            </w:r>
            <w:r>
              <w:rPr>
                <w:spacing w:val="-15"/>
              </w:rPr>
              <w:t xml:space="preserve"> </w:t>
            </w:r>
            <w:r>
              <w:t>Centers in East Tennessee are here to help Job Seekers find avenues to</w:t>
            </w:r>
          </w:p>
          <w:p w14:paraId="1290C8CE" w14:textId="77777777" w:rsidR="009D6A07" w:rsidRDefault="00000000">
            <w:pPr>
              <w:pStyle w:val="TableParagraph"/>
              <w:ind w:right="538"/>
            </w:pPr>
            <w:r>
              <w:t>self-sustaining employment through job search, connections with resources,</w:t>
            </w:r>
            <w:r>
              <w:rPr>
                <w:spacing w:val="-6"/>
              </w:rPr>
              <w:t xml:space="preserve"> </w:t>
            </w:r>
            <w:r>
              <w:t>supportive</w:t>
            </w:r>
            <w:r>
              <w:rPr>
                <w:spacing w:val="-6"/>
              </w:rPr>
              <w:t xml:space="preserve"> </w:t>
            </w:r>
            <w:r>
              <w:t>services,</w:t>
            </w:r>
            <w:r>
              <w:rPr>
                <w:spacing w:val="-6"/>
              </w:rPr>
              <w:t xml:space="preserve"> </w:t>
            </w:r>
            <w:r>
              <w:t>referrals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other</w:t>
            </w:r>
            <w:r>
              <w:rPr>
                <w:spacing w:val="-6"/>
              </w:rPr>
              <w:t xml:space="preserve"> </w:t>
            </w:r>
            <w:r>
              <w:t>agencies</w:t>
            </w:r>
            <w:r>
              <w:rPr>
                <w:spacing w:val="-6"/>
              </w:rPr>
              <w:t xml:space="preserve"> </w:t>
            </w:r>
            <w:r>
              <w:t>including co-enrollment, and training as needed.</w:t>
            </w:r>
          </w:p>
          <w:p w14:paraId="1290C8CF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290C8D0" w14:textId="77777777" w:rsidR="009D6A07" w:rsidRDefault="009D6A07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1290C8D2" w14:textId="77777777" w:rsidR="009D6A07" w:rsidRDefault="00000000">
            <w:pPr>
              <w:pStyle w:val="TableParagraph"/>
              <w:spacing w:before="127"/>
            </w:pPr>
            <w:r>
              <w:t>Phone:</w:t>
            </w:r>
            <w:r>
              <w:rPr>
                <w:spacing w:val="-8"/>
              </w:rPr>
              <w:t xml:space="preserve"> </w:t>
            </w:r>
            <w:r>
              <w:t>865.312.7735,</w:t>
            </w:r>
            <w:r>
              <w:rPr>
                <w:spacing w:val="-8"/>
              </w:rPr>
              <w:t xml:space="preserve"> </w:t>
            </w:r>
            <w:r>
              <w:t>ext.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6252</w:t>
            </w:r>
          </w:p>
          <w:p w14:paraId="1290C8D3" w14:textId="17252F7C" w:rsidR="009D6A07" w:rsidRDefault="00000000">
            <w:pPr>
              <w:pStyle w:val="TableParagraph"/>
              <w:spacing w:before="126" w:line="360" w:lineRule="auto"/>
              <w:ind w:right="3598"/>
            </w:pPr>
            <w:r>
              <w:rPr>
                <w:spacing w:val="-2"/>
              </w:rPr>
              <w:t xml:space="preserve">Website: </w:t>
            </w:r>
            <w:hyperlink r:id="rId9">
              <w:r>
                <w:rPr>
                  <w:color w:val="1154CC"/>
                  <w:spacing w:val="-2"/>
                  <w:u w:val="thick" w:color="1154CC"/>
                </w:rPr>
                <w:t>https://www.jobs4TN.gov</w:t>
              </w:r>
            </w:hyperlink>
          </w:p>
          <w:p w14:paraId="1290C8D4" w14:textId="77777777" w:rsidR="009D6A07" w:rsidRDefault="00000000">
            <w:pPr>
              <w:pStyle w:val="TableParagraph"/>
            </w:pPr>
            <w:r>
              <w:t>Video</w:t>
            </w:r>
            <w:r>
              <w:rPr>
                <w:spacing w:val="-9"/>
              </w:rPr>
              <w:t xml:space="preserve"> </w:t>
            </w:r>
            <w:r>
              <w:t>Link:</w:t>
            </w:r>
            <w:r>
              <w:rPr>
                <w:spacing w:val="-7"/>
              </w:rPr>
              <w:t xml:space="preserve"> </w:t>
            </w:r>
            <w:hyperlink r:id="rId10">
              <w:r>
                <w:rPr>
                  <w:color w:val="1154CC"/>
                  <w:spacing w:val="-2"/>
                  <w:u w:val="thick" w:color="1154CC"/>
                </w:rPr>
                <w:t>https://www.youtube.com/watch?v=3pPUfBAYLHo</w:t>
              </w:r>
            </w:hyperlink>
          </w:p>
        </w:tc>
      </w:tr>
      <w:tr w:rsidR="009D6A07" w14:paraId="1290C8E3" w14:textId="77777777">
        <w:trPr>
          <w:trHeight w:val="3659"/>
        </w:trPr>
        <w:tc>
          <w:tcPr>
            <w:tcW w:w="7340" w:type="dxa"/>
            <w:shd w:val="clear" w:color="auto" w:fill="FBE4CC"/>
          </w:tcPr>
          <w:p w14:paraId="1290C8D6" w14:textId="77777777" w:rsidR="009D6A07" w:rsidRDefault="009D6A07">
            <w:pPr>
              <w:pStyle w:val="TableParagraph"/>
              <w:spacing w:after="1"/>
              <w:ind w:left="0"/>
              <w:rPr>
                <w:b/>
                <w:i/>
                <w:sz w:val="11"/>
              </w:rPr>
            </w:pPr>
          </w:p>
          <w:p w14:paraId="1290C8D7" w14:textId="77777777" w:rsidR="009D6A07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5D" wp14:editId="1290CA5E">
                  <wp:extent cx="2790825" cy="54292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8D8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8D9" w14:textId="77777777" w:rsidR="009D6A07" w:rsidRDefault="009D6A07">
            <w:pPr>
              <w:pStyle w:val="TableParagraph"/>
              <w:spacing w:before="6"/>
              <w:ind w:left="0"/>
              <w:rPr>
                <w:b/>
                <w:i/>
                <w:sz w:val="25"/>
              </w:rPr>
            </w:pPr>
          </w:p>
          <w:p w14:paraId="1290C8DA" w14:textId="2EB0243F" w:rsidR="009D6A07" w:rsidRDefault="00000000">
            <w:pPr>
              <w:pStyle w:val="TableParagraph"/>
              <w:spacing w:before="1" w:line="247" w:lineRule="auto"/>
              <w:ind w:left="90" w:right="342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Phone:</w:t>
            </w:r>
            <w:r>
              <w:rPr>
                <w:rFonts w:ascii="Trebuchet MS"/>
                <w:b/>
                <w:spacing w:val="-2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615.483.0853</w:t>
            </w:r>
          </w:p>
          <w:p w14:paraId="1290C8DB" w14:textId="18BC8493" w:rsidR="009D6A07" w:rsidRDefault="00000000">
            <w:pPr>
              <w:pStyle w:val="TableParagraph"/>
              <w:spacing w:before="1" w:line="247" w:lineRule="auto"/>
              <w:ind w:left="90" w:right="342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sz w:val="20"/>
              </w:rPr>
              <w:t>Website:</w:t>
            </w:r>
          </w:p>
          <w:p w14:paraId="1290C8DC" w14:textId="77777777" w:rsidR="009D6A07" w:rsidRDefault="00000000">
            <w:pPr>
              <w:pStyle w:val="TableParagraph"/>
              <w:spacing w:before="2"/>
              <w:ind w:left="90"/>
              <w:rPr>
                <w:rFonts w:ascii="Trebuchet MS" w:hAnsi="Trebuchet MS"/>
                <w:b/>
                <w:sz w:val="20"/>
              </w:rPr>
            </w:pPr>
            <w:hyperlink r:id="rId12">
              <w:r>
                <w:rPr>
                  <w:rFonts w:ascii="Trebuchet MS" w:hAnsi="Trebuchet MS"/>
                  <w:b/>
                  <w:color w:val="1154CC"/>
                  <w:spacing w:val="-6"/>
                  <w:sz w:val="20"/>
                  <w:u w:val="thick" w:color="1154CC"/>
                </w:rPr>
                <w:t>https://www.myamerigroup.com/tn/beneﬁts/ecf-choices-beneﬁts.html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8DD" w14:textId="77777777" w:rsidR="009D6A07" w:rsidRDefault="00000000">
            <w:pPr>
              <w:pStyle w:val="TableParagraph"/>
              <w:spacing w:before="92" w:line="285" w:lineRule="auto"/>
              <w:ind w:left="3340" w:right="105"/>
              <w:rPr>
                <w:rFonts w:ascii="Trebuchet MS"/>
                <w:sz w:val="21"/>
              </w:rPr>
            </w:pPr>
            <w:r>
              <w:rPr>
                <w:rFonts w:ascii="Trebuchet MS"/>
                <w:b/>
                <w:color w:val="202024"/>
                <w:sz w:val="21"/>
              </w:rPr>
              <w:t xml:space="preserve">The Arc Tennessee </w:t>
            </w:r>
            <w:r>
              <w:rPr>
                <w:rFonts w:ascii="Trebuchet MS"/>
                <w:color w:val="202024"/>
                <w:sz w:val="21"/>
              </w:rPr>
              <w:t>empowers people with intellectual and developmental disabilities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and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their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families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to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 xml:space="preserve">actively </w:t>
            </w:r>
            <w:r>
              <w:rPr>
                <w:rFonts w:ascii="Trebuchet MS"/>
                <w:color w:val="202024"/>
                <w:spacing w:val="-2"/>
                <w:sz w:val="21"/>
              </w:rPr>
              <w:t>participate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in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the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community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throughout </w:t>
            </w:r>
            <w:r>
              <w:rPr>
                <w:rFonts w:ascii="Trebuchet MS"/>
                <w:color w:val="202024"/>
                <w:sz w:val="21"/>
              </w:rPr>
              <w:t>their</w:t>
            </w:r>
            <w:r>
              <w:rPr>
                <w:rFonts w:asci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lifetime.</w:t>
            </w:r>
          </w:p>
          <w:p w14:paraId="1290C8DE" w14:textId="77777777" w:rsidR="009D6A07" w:rsidRDefault="009D6A07">
            <w:pPr>
              <w:pStyle w:val="TableParagraph"/>
              <w:ind w:left="0"/>
              <w:rPr>
                <w:b/>
                <w:i/>
                <w:sz w:val="25"/>
              </w:rPr>
            </w:pPr>
          </w:p>
          <w:p w14:paraId="1290C8E0" w14:textId="77777777" w:rsidR="009D6A07" w:rsidRDefault="00000000">
            <w:pPr>
              <w:pStyle w:val="TableParagraph"/>
              <w:spacing w:before="46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z w:val="21"/>
              </w:rPr>
              <w:t>Phone: (800) 835-7077</w:t>
            </w:r>
            <w:r>
              <w:rPr>
                <w:rFonts w:ascii="Trebuchet MS"/>
                <w:color w:val="202024"/>
                <w:spacing w:val="1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x313</w:t>
            </w:r>
          </w:p>
          <w:p w14:paraId="1290C8E1" w14:textId="1336ACC8" w:rsidR="009D6A07" w:rsidRDefault="00000000">
            <w:pPr>
              <w:pStyle w:val="TableParagraph"/>
              <w:spacing w:before="46" w:line="285" w:lineRule="auto"/>
              <w:ind w:right="3598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z w:val="21"/>
              </w:rPr>
              <w:t>Website:</w:t>
            </w:r>
            <w:r>
              <w:rPr>
                <w:rFonts w:ascii="Trebuchet MS"/>
                <w:color w:val="202024"/>
                <w:spacing w:val="-1"/>
                <w:sz w:val="21"/>
              </w:rPr>
              <w:t xml:space="preserve"> </w:t>
            </w:r>
            <w:hyperlink r:id="rId13">
              <w:r>
                <w:rPr>
                  <w:rFonts w:ascii="Trebuchet MS"/>
                  <w:color w:val="1154CC"/>
                  <w:sz w:val="21"/>
                  <w:u w:val="thick" w:color="1154CC"/>
                </w:rPr>
                <w:t>www.thearctn.org</w:t>
              </w:r>
            </w:hyperlink>
          </w:p>
          <w:p w14:paraId="1290C8E2" w14:textId="77777777" w:rsidR="009D6A07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rFonts w:ascii="Trebuchet MS"/>
                <w:color w:val="202024"/>
                <w:spacing w:val="-2"/>
                <w:sz w:val="21"/>
              </w:rPr>
              <w:t>Video:</w:t>
            </w:r>
            <w:hyperlink r:id="rId14">
              <w:r>
                <w:rPr>
                  <w:color w:val="1154CC"/>
                  <w:spacing w:val="-2"/>
                  <w:sz w:val="20"/>
                  <w:u w:val="thick" w:color="1154CC"/>
                </w:rPr>
                <w:t>https://www.youtube.com/watch?v=apioz0YkgB4&amp;feature=emb_logo</w:t>
              </w:r>
            </w:hyperlink>
          </w:p>
        </w:tc>
      </w:tr>
    </w:tbl>
    <w:p w14:paraId="1290C8E4" w14:textId="77777777" w:rsidR="009D6A07" w:rsidRDefault="009D6A07">
      <w:pPr>
        <w:rPr>
          <w:b/>
          <w:i/>
          <w:sz w:val="20"/>
        </w:rPr>
      </w:pPr>
    </w:p>
    <w:p w14:paraId="1290C8E5" w14:textId="77777777" w:rsidR="009D6A07" w:rsidRDefault="009D6A07">
      <w:pPr>
        <w:spacing w:before="11"/>
        <w:rPr>
          <w:b/>
          <w:i/>
          <w:sz w:val="24"/>
        </w:rPr>
      </w:pPr>
    </w:p>
    <w:p w14:paraId="1290C8E6" w14:textId="77777777" w:rsidR="009D6A07" w:rsidRDefault="00000000">
      <w:pPr>
        <w:spacing w:before="93"/>
        <w:ind w:right="1017"/>
        <w:jc w:val="right"/>
      </w:pPr>
      <w:r>
        <w:t>1</w:t>
      </w:r>
    </w:p>
    <w:p w14:paraId="1290C8E7" w14:textId="77777777" w:rsidR="009D6A07" w:rsidRDefault="009D6A07">
      <w:pPr>
        <w:jc w:val="right"/>
        <w:sectPr w:rsidR="009D6A07">
          <w:type w:val="continuous"/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8E8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5F">
          <v:rect id="docshape2" o:spid="_x0000_s1035" style="position:absolute;left:0;text-align:left;margin-left:0;margin-top:0;width:11in;height:612pt;z-index:-16088576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1290CA60" wp14:editId="1290CA61">
            <wp:simplePos x="0" y="0"/>
            <wp:positionH relativeFrom="page">
              <wp:posOffset>485775</wp:posOffset>
            </wp:positionH>
            <wp:positionV relativeFrom="paragraph">
              <wp:posOffset>679450</wp:posOffset>
            </wp:positionV>
            <wp:extent cx="2228850" cy="666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290CA62" wp14:editId="1290CA63">
            <wp:simplePos x="0" y="0"/>
            <wp:positionH relativeFrom="page">
              <wp:posOffset>5286375</wp:posOffset>
            </wp:positionH>
            <wp:positionV relativeFrom="paragraph">
              <wp:posOffset>679450</wp:posOffset>
            </wp:positionV>
            <wp:extent cx="2009775" cy="6667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8E9" w14:textId="77777777" w:rsidR="009D6A07" w:rsidRDefault="009D6A07">
      <w:pPr>
        <w:rPr>
          <w:b/>
          <w:i/>
          <w:sz w:val="20"/>
        </w:rPr>
      </w:pPr>
    </w:p>
    <w:p w14:paraId="1290C8EA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8FF" w14:textId="77777777">
        <w:trPr>
          <w:trHeight w:val="6040"/>
        </w:trPr>
        <w:tc>
          <w:tcPr>
            <w:tcW w:w="7340" w:type="dxa"/>
            <w:shd w:val="clear" w:color="auto" w:fill="C8D9F7"/>
          </w:tcPr>
          <w:p w14:paraId="1290C8EB" w14:textId="77777777" w:rsidR="009D6A07" w:rsidRDefault="00000000">
            <w:pPr>
              <w:pStyle w:val="TableParagraph"/>
              <w:spacing w:before="85" w:line="276" w:lineRule="auto"/>
              <w:ind w:left="3855" w:right="903"/>
            </w:pPr>
            <w:r>
              <w:t>Education</w:t>
            </w:r>
            <w:r>
              <w:rPr>
                <w:spacing w:val="-16"/>
              </w:rPr>
              <w:t xml:space="preserve"> </w:t>
            </w:r>
            <w:r>
              <w:t xml:space="preserve">Empowerment </w:t>
            </w:r>
            <w:r>
              <w:rPr>
                <w:spacing w:val="-2"/>
              </w:rPr>
              <w:t>Employment</w:t>
            </w:r>
          </w:p>
          <w:p w14:paraId="1290C8EC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290C8ED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290C8EE" w14:textId="77777777" w:rsidR="009D6A07" w:rsidRDefault="009D6A07">
            <w:pPr>
              <w:pStyle w:val="TableParagraph"/>
              <w:spacing w:before="10"/>
              <w:ind w:left="0"/>
              <w:rPr>
                <w:b/>
                <w:i/>
                <w:sz w:val="27"/>
              </w:rPr>
            </w:pPr>
          </w:p>
          <w:p w14:paraId="1290C8EF" w14:textId="77777777" w:rsidR="009D6A07" w:rsidRDefault="00000000">
            <w:pPr>
              <w:pStyle w:val="TableParagraph"/>
              <w:spacing w:line="276" w:lineRule="auto"/>
              <w:ind w:left="90" w:right="1389"/>
            </w:pPr>
            <w:r>
              <w:t>Are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receiving</w:t>
            </w:r>
            <w:r>
              <w:rPr>
                <w:spacing w:val="-6"/>
              </w:rPr>
              <w:t xml:space="preserve"> </w:t>
            </w:r>
            <w:r>
              <w:t>social</w:t>
            </w:r>
            <w:r>
              <w:rPr>
                <w:spacing w:val="-6"/>
              </w:rPr>
              <w:t xml:space="preserve"> </w:t>
            </w:r>
            <w:r>
              <w:t>security</w:t>
            </w:r>
            <w:r>
              <w:rPr>
                <w:spacing w:val="-6"/>
              </w:rPr>
              <w:t xml:space="preserve"> </w:t>
            </w:r>
            <w:r>
              <w:t>disability</w:t>
            </w:r>
            <w:r>
              <w:rPr>
                <w:spacing w:val="-6"/>
              </w:rPr>
              <w:t xml:space="preserve"> </w:t>
            </w:r>
            <w:r>
              <w:t>benefits</w:t>
            </w:r>
            <w:r>
              <w:rPr>
                <w:spacing w:val="-6"/>
              </w:rPr>
              <w:t xml:space="preserve"> </w:t>
            </w:r>
            <w:r>
              <w:t>and finding it difficult to make ends meet?</w:t>
            </w:r>
          </w:p>
          <w:p w14:paraId="1290C8F0" w14:textId="77777777" w:rsidR="009D6A07" w:rsidRDefault="00000000">
            <w:pPr>
              <w:pStyle w:val="TableParagraph"/>
              <w:ind w:left="90"/>
            </w:pPr>
            <w:r>
              <w:t>Are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wondering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work?</w:t>
            </w:r>
          </w:p>
          <w:p w14:paraId="1290C8F1" w14:textId="77777777" w:rsidR="009D6A07" w:rsidRDefault="00000000">
            <w:pPr>
              <w:pStyle w:val="TableParagraph"/>
              <w:spacing w:before="38" w:line="276" w:lineRule="auto"/>
              <w:ind w:left="90" w:right="1389"/>
            </w:pPr>
            <w:r>
              <w:t>Do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fear</w:t>
            </w:r>
            <w:r>
              <w:rPr>
                <w:spacing w:val="-6"/>
              </w:rPr>
              <w:t xml:space="preserve"> </w:t>
            </w:r>
            <w:r>
              <w:t>losing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social</w:t>
            </w:r>
            <w:r>
              <w:rPr>
                <w:spacing w:val="-6"/>
              </w:rPr>
              <w:t xml:space="preserve"> </w:t>
            </w:r>
            <w:r>
              <w:t>security</w:t>
            </w:r>
            <w:r>
              <w:rPr>
                <w:spacing w:val="-6"/>
              </w:rPr>
              <w:t xml:space="preserve"> </w:t>
            </w:r>
            <w:r>
              <w:t>disability</w:t>
            </w:r>
            <w:r>
              <w:rPr>
                <w:spacing w:val="-6"/>
              </w:rPr>
              <w:t xml:space="preserve"> </w:t>
            </w:r>
            <w:r>
              <w:t>benefits and healthcare if you go to work?</w:t>
            </w:r>
          </w:p>
          <w:p w14:paraId="1290C8F2" w14:textId="77777777" w:rsidR="009D6A07" w:rsidRDefault="00000000">
            <w:pPr>
              <w:pStyle w:val="TableParagraph"/>
              <w:spacing w:line="276" w:lineRule="auto"/>
              <w:ind w:left="90" w:right="5746"/>
            </w:pPr>
            <w:r>
              <w:t>You</w:t>
            </w:r>
            <w:r>
              <w:rPr>
                <w:spacing w:val="-16"/>
              </w:rPr>
              <w:t xml:space="preserve"> </w:t>
            </w:r>
            <w:r>
              <w:t>can</w:t>
            </w:r>
            <w:r>
              <w:rPr>
                <w:spacing w:val="-15"/>
              </w:rPr>
              <w:t xml:space="preserve"> </w:t>
            </w:r>
            <w:r>
              <w:t>work! Let us help.</w:t>
            </w:r>
          </w:p>
          <w:p w14:paraId="1290C8F3" w14:textId="77777777" w:rsidR="009D6A07" w:rsidRDefault="009D6A07">
            <w:pPr>
              <w:pStyle w:val="TableParagraph"/>
              <w:spacing w:before="3"/>
              <w:ind w:left="0"/>
              <w:rPr>
                <w:b/>
                <w:i/>
                <w:sz w:val="25"/>
              </w:rPr>
            </w:pPr>
          </w:p>
          <w:p w14:paraId="1290C8F5" w14:textId="338F4308" w:rsidR="009D6A07" w:rsidRDefault="00000000">
            <w:pPr>
              <w:pStyle w:val="TableParagraph"/>
              <w:spacing w:before="38" w:line="276" w:lineRule="auto"/>
              <w:ind w:left="90" w:right="1971"/>
            </w:pPr>
            <w:r>
              <w:t>Phone:</w:t>
            </w:r>
            <w:r>
              <w:rPr>
                <w:spacing w:val="-11"/>
              </w:rPr>
              <w:t xml:space="preserve"> </w:t>
            </w:r>
            <w:r>
              <w:t>615-383-9442</w:t>
            </w:r>
            <w:r>
              <w:rPr>
                <w:spacing w:val="-11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toll-free</w:t>
            </w:r>
            <w:r>
              <w:rPr>
                <w:spacing w:val="-11"/>
              </w:rPr>
              <w:t xml:space="preserve"> </w:t>
            </w:r>
            <w:r>
              <w:t xml:space="preserve">888-839-5333 </w:t>
            </w:r>
          </w:p>
          <w:p w14:paraId="1290C8F6" w14:textId="77777777" w:rsidR="009D6A07" w:rsidRDefault="00000000">
            <w:pPr>
              <w:pStyle w:val="TableParagraph"/>
              <w:ind w:left="90"/>
            </w:pPr>
            <w:r>
              <w:rPr>
                <w:spacing w:val="-2"/>
              </w:rPr>
              <w:t>Website:</w:t>
            </w:r>
            <w:r>
              <w:rPr>
                <w:spacing w:val="14"/>
              </w:rPr>
              <w:t xml:space="preserve"> </w:t>
            </w:r>
            <w:hyperlink r:id="rId17">
              <w:r>
                <w:rPr>
                  <w:color w:val="1154CC"/>
                  <w:spacing w:val="-2"/>
                  <w:u w:val="thick" w:color="1154CC"/>
                </w:rPr>
                <w:t>https://www.tndisability.org/benefits-</w:t>
              </w:r>
              <w:r>
                <w:rPr>
                  <w:color w:val="1154CC"/>
                  <w:spacing w:val="-4"/>
                  <w:u w:val="thick" w:color="1154CC"/>
                </w:rPr>
                <w:t>work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8F7" w14:textId="77777777" w:rsidR="009D6A07" w:rsidRDefault="009D6A07">
            <w:pPr>
              <w:pStyle w:val="TableParagraph"/>
              <w:spacing w:before="6"/>
              <w:ind w:left="0"/>
              <w:rPr>
                <w:b/>
                <w:i/>
                <w:sz w:val="29"/>
              </w:rPr>
            </w:pPr>
          </w:p>
          <w:p w14:paraId="1290C8F8" w14:textId="77777777" w:rsidR="009D6A07" w:rsidRDefault="00000000">
            <w:pPr>
              <w:pStyle w:val="TableParagraph"/>
              <w:spacing w:line="247" w:lineRule="auto"/>
              <w:ind w:left="37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 xml:space="preserve">Employment and Community First CHOICES is a </w:t>
            </w:r>
            <w:proofErr w:type="spellStart"/>
            <w:r>
              <w:rPr>
                <w:rFonts w:ascii="Trebuchet MS"/>
                <w:sz w:val="20"/>
              </w:rPr>
              <w:t>TennCare</w:t>
            </w:r>
            <w:proofErr w:type="spellEnd"/>
            <w:r>
              <w:rPr>
                <w:rFonts w:ascii="Trebuchet MS"/>
                <w:sz w:val="20"/>
              </w:rPr>
              <w:t xml:space="preserve"> program for </w:t>
            </w:r>
            <w:r>
              <w:rPr>
                <w:rFonts w:ascii="Trebuchet MS"/>
                <w:spacing w:val="-4"/>
                <w:sz w:val="20"/>
              </w:rPr>
              <w:t>individuals</w:t>
            </w:r>
            <w:r>
              <w:rPr>
                <w:rFonts w:ascii="Trebuchet MS"/>
                <w:spacing w:val="-11"/>
                <w:sz w:val="20"/>
              </w:rPr>
              <w:t xml:space="preserve"> </w:t>
            </w:r>
            <w:r>
              <w:rPr>
                <w:rFonts w:ascii="Trebuchet MS"/>
                <w:spacing w:val="-4"/>
                <w:sz w:val="20"/>
              </w:rPr>
              <w:t>with</w:t>
            </w:r>
            <w:r>
              <w:rPr>
                <w:rFonts w:ascii="Trebuchet MS"/>
                <w:spacing w:val="-11"/>
                <w:sz w:val="20"/>
              </w:rPr>
              <w:t xml:space="preserve"> </w:t>
            </w:r>
            <w:r>
              <w:rPr>
                <w:rFonts w:ascii="Trebuchet MS"/>
                <w:spacing w:val="-4"/>
                <w:sz w:val="20"/>
              </w:rPr>
              <w:t>intellectual</w:t>
            </w:r>
            <w:r>
              <w:rPr>
                <w:rFonts w:ascii="Trebuchet MS"/>
                <w:spacing w:val="-11"/>
                <w:sz w:val="20"/>
              </w:rPr>
              <w:t xml:space="preserve"> </w:t>
            </w:r>
            <w:r>
              <w:rPr>
                <w:rFonts w:ascii="Trebuchet MS"/>
                <w:spacing w:val="-4"/>
                <w:sz w:val="20"/>
              </w:rPr>
              <w:t>and</w:t>
            </w:r>
            <w:r>
              <w:rPr>
                <w:rFonts w:ascii="Trebuchet MS"/>
                <w:spacing w:val="-12"/>
                <w:sz w:val="20"/>
              </w:rPr>
              <w:t xml:space="preserve"> </w:t>
            </w:r>
            <w:r>
              <w:rPr>
                <w:rFonts w:ascii="Trebuchet MS"/>
                <w:spacing w:val="-4"/>
                <w:sz w:val="20"/>
              </w:rPr>
              <w:t xml:space="preserve">other </w:t>
            </w:r>
            <w:r>
              <w:rPr>
                <w:rFonts w:ascii="Trebuchet MS"/>
                <w:sz w:val="20"/>
              </w:rPr>
              <w:t>developmental disabilities. This program is designed to provide the</w:t>
            </w:r>
          </w:p>
          <w:p w14:paraId="1290C8F9" w14:textId="77777777" w:rsidR="009D6A07" w:rsidRDefault="00000000">
            <w:pPr>
              <w:pStyle w:val="TableParagraph"/>
              <w:spacing w:before="5" w:line="247" w:lineRule="auto"/>
              <w:ind w:right="-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support</w:t>
            </w:r>
            <w:r>
              <w:rPr>
                <w:rFonts w:ascii="Trebuchet MS" w:hAnsi="Trebuchet MS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need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your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own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home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or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community.</w:t>
            </w:r>
            <w:r>
              <w:rPr>
                <w:rFonts w:ascii="Trebuchet MS" w:hAnsi="Trebuchet MS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These</w:t>
            </w:r>
            <w:r>
              <w:rPr>
                <w:rFonts w:ascii="Trebuchet MS" w:hAnsi="Trebuchet MS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are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called</w:t>
            </w:r>
            <w:r>
              <w:rPr>
                <w:rFonts w:ascii="Trebuchet MS" w:hAnsi="Trebuchet MS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Home and Community Based Services or HCBS. Services in Employment and Community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First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CHOICES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will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help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plan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for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and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get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proofErr w:type="gramStart"/>
            <w:r>
              <w:rPr>
                <w:rFonts w:ascii="Trebuchet MS" w:hAnsi="Trebuchet MS"/>
                <w:sz w:val="20"/>
              </w:rPr>
              <w:t>job,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and</w:t>
            </w:r>
            <w:proofErr w:type="gramEnd"/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live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as independently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as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possible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community.</w:t>
            </w:r>
            <w:r>
              <w:rPr>
                <w:rFonts w:ascii="Trebuchet MS" w:hAnsi="Trebuchet MS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They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will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help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do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things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 community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that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want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to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do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w w:val="150"/>
                <w:sz w:val="20"/>
              </w:rPr>
              <w:t>–</w:t>
            </w:r>
            <w:r>
              <w:rPr>
                <w:rFonts w:ascii="Trebuchet MS" w:hAnsi="Trebuchet MS"/>
                <w:spacing w:val="-37"/>
                <w:w w:val="150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to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help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build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relationships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and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reach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your </w:t>
            </w:r>
            <w:r>
              <w:rPr>
                <w:rFonts w:ascii="Trebuchet MS" w:hAnsi="Trebuchet MS"/>
                <w:spacing w:val="-2"/>
                <w:sz w:val="20"/>
              </w:rPr>
              <w:t>goals.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If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you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live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at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home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with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your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family,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they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will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also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help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your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family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 xml:space="preserve">support </w:t>
            </w:r>
            <w:r>
              <w:rPr>
                <w:rFonts w:ascii="Trebuchet MS" w:hAnsi="Trebuchet MS"/>
                <w:sz w:val="20"/>
              </w:rPr>
              <w:t>you in planning for and reaching your goals. BlueCare</w:t>
            </w:r>
            <w:r>
              <w:rPr>
                <w:rFonts w:ascii="Trebuchet MS" w:hAnsi="Trebuchet MS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Tennessee is your </w:t>
            </w:r>
            <w:proofErr w:type="spellStart"/>
            <w:r>
              <w:rPr>
                <w:rFonts w:ascii="Trebuchet MS" w:hAnsi="Trebuchet MS"/>
                <w:sz w:val="20"/>
              </w:rPr>
              <w:t>TennCare</w:t>
            </w:r>
            <w:proofErr w:type="spellEnd"/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health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plan.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We’re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sometimes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called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your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Managed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Care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Organization or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MCO.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We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will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help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get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services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need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Employment</w:t>
            </w:r>
            <w:r>
              <w:rPr>
                <w:rFonts w:ascii="Trebuchet MS" w:hAnsi="Trebuchet MS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and Community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First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CHOICES.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We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will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also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help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with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your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physical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or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behavioral health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care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(mental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health,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alcohol,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and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drug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abuse</w:t>
            </w:r>
            <w:r>
              <w:rPr>
                <w:rFonts w:ascii="Trebuchet MS" w:hAnsi="Trebuchet MS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services).</w:t>
            </w:r>
          </w:p>
          <w:p w14:paraId="1290C8FA" w14:textId="77777777" w:rsidR="009D6A07" w:rsidRDefault="009D6A07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1290C8FC" w14:textId="77777777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423.413.5478</w:t>
            </w:r>
          </w:p>
          <w:p w14:paraId="1290C8FD" w14:textId="1A0B6399" w:rsidR="009D6A07" w:rsidRDefault="00000000">
            <w:pPr>
              <w:pStyle w:val="TableParagraph"/>
              <w:ind w:right="3598"/>
            </w:pPr>
            <w:r>
              <w:rPr>
                <w:spacing w:val="-2"/>
              </w:rPr>
              <w:t>Website:</w:t>
            </w:r>
          </w:p>
          <w:p w14:paraId="1290C8FE" w14:textId="77777777" w:rsidR="009D6A07" w:rsidRDefault="00000000">
            <w:pPr>
              <w:pStyle w:val="TableParagraph"/>
            </w:pPr>
            <w:hyperlink r:id="rId18">
              <w:r>
                <w:rPr>
                  <w:color w:val="1154CC"/>
                  <w:spacing w:val="-2"/>
                  <w:u w:val="thick" w:color="1154CC"/>
                </w:rPr>
                <w:t>https://bluecare.bcbst.com/providers/tools-resources/ltss/ecf-choices</w:t>
              </w:r>
            </w:hyperlink>
          </w:p>
        </w:tc>
      </w:tr>
      <w:tr w:rsidR="009D6A07" w14:paraId="1290C90C" w14:textId="77777777">
        <w:trPr>
          <w:trHeight w:val="2719"/>
        </w:trPr>
        <w:tc>
          <w:tcPr>
            <w:tcW w:w="7340" w:type="dxa"/>
            <w:shd w:val="clear" w:color="auto" w:fill="FBE4CC"/>
          </w:tcPr>
          <w:p w14:paraId="1290C900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0"/>
              </w:rPr>
            </w:pPr>
          </w:p>
          <w:p w14:paraId="1290C901" w14:textId="77777777" w:rsidR="009D6A07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64" wp14:editId="1290CA65">
                  <wp:extent cx="2838450" cy="76200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902" w14:textId="77777777" w:rsidR="009D6A07" w:rsidRDefault="009D6A0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290C904" w14:textId="77777777" w:rsidR="009D6A07" w:rsidRDefault="00000000">
            <w:pPr>
              <w:pStyle w:val="TableParagraph"/>
              <w:ind w:left="90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865.247.0065</w:t>
            </w:r>
          </w:p>
          <w:p w14:paraId="1290C905" w14:textId="41F8A851" w:rsidR="009D6A07" w:rsidRDefault="00000000">
            <w:pPr>
              <w:pStyle w:val="TableParagraph"/>
              <w:ind w:left="90" w:right="1971"/>
            </w:pPr>
            <w:r>
              <w:rPr>
                <w:spacing w:val="-2"/>
              </w:rPr>
              <w:t xml:space="preserve">Website: </w:t>
            </w:r>
            <w:hyperlink r:id="rId20">
              <w:r>
                <w:rPr>
                  <w:color w:val="1154CC"/>
                  <w:spacing w:val="-2"/>
                  <w:u w:val="thick" w:color="1154CC"/>
                </w:rPr>
                <w:t>https://www.breakthroughknoxville.com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06" w14:textId="77777777" w:rsidR="009D6A07" w:rsidRDefault="009D6A07">
            <w:pPr>
              <w:pStyle w:val="TableParagraph"/>
              <w:spacing w:before="10" w:after="1"/>
              <w:ind w:left="0"/>
              <w:rPr>
                <w:b/>
                <w:i/>
                <w:sz w:val="14"/>
              </w:rPr>
            </w:pPr>
          </w:p>
          <w:p w14:paraId="1290C907" w14:textId="77777777" w:rsidR="009D6A07" w:rsidRDefault="00000000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66" wp14:editId="1290CA67">
                  <wp:extent cx="2352675" cy="60007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908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290C90A" w14:textId="77777777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865.594.6930</w:t>
            </w:r>
          </w:p>
          <w:p w14:paraId="1290C90B" w14:textId="7B5E0D0E" w:rsidR="009D6A07" w:rsidRDefault="009D6A07">
            <w:pPr>
              <w:pStyle w:val="TableParagraph"/>
            </w:pPr>
          </w:p>
        </w:tc>
      </w:tr>
    </w:tbl>
    <w:p w14:paraId="1290C90D" w14:textId="77777777" w:rsidR="009D6A07" w:rsidRDefault="009D6A07">
      <w:pPr>
        <w:rPr>
          <w:b/>
          <w:i/>
          <w:sz w:val="20"/>
        </w:rPr>
      </w:pPr>
    </w:p>
    <w:p w14:paraId="1290C90E" w14:textId="77777777" w:rsidR="009D6A07" w:rsidRDefault="009D6A07">
      <w:pPr>
        <w:rPr>
          <w:b/>
          <w:i/>
          <w:sz w:val="20"/>
        </w:rPr>
      </w:pPr>
    </w:p>
    <w:p w14:paraId="1290C90F" w14:textId="77777777" w:rsidR="009D6A07" w:rsidRDefault="00000000">
      <w:pPr>
        <w:spacing w:before="210"/>
        <w:ind w:right="1017"/>
        <w:jc w:val="right"/>
      </w:pPr>
      <w:r>
        <w:t>2</w:t>
      </w:r>
    </w:p>
    <w:p w14:paraId="1290C910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11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68">
          <v:rect id="docshape3" o:spid="_x0000_s1034" style="position:absolute;left:0;text-align:left;margin-left:0;margin-top:0;width:11in;height:612pt;z-index:-16087040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2736" behindDoc="0" locked="0" layoutInCell="1" allowOverlap="1" wp14:anchorId="1290CA69" wp14:editId="1290CA6A">
            <wp:simplePos x="0" y="0"/>
            <wp:positionH relativeFrom="page">
              <wp:posOffset>5181600</wp:posOffset>
            </wp:positionH>
            <wp:positionV relativeFrom="paragraph">
              <wp:posOffset>684212</wp:posOffset>
            </wp:positionV>
            <wp:extent cx="1905000" cy="82867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290CA6B" wp14:editId="1290CA6C">
            <wp:simplePos x="0" y="0"/>
            <wp:positionH relativeFrom="page">
              <wp:posOffset>500062</wp:posOffset>
            </wp:positionH>
            <wp:positionV relativeFrom="page">
              <wp:posOffset>3286093</wp:posOffset>
            </wp:positionV>
            <wp:extent cx="1495425" cy="92392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290CA6D" wp14:editId="1290CA6E">
            <wp:simplePos x="0" y="0"/>
            <wp:positionH relativeFrom="page">
              <wp:posOffset>5153025</wp:posOffset>
            </wp:positionH>
            <wp:positionV relativeFrom="page">
              <wp:posOffset>3281331</wp:posOffset>
            </wp:positionV>
            <wp:extent cx="2209800" cy="8763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12" w14:textId="77777777" w:rsidR="009D6A07" w:rsidRDefault="009D6A07">
      <w:pPr>
        <w:rPr>
          <w:b/>
          <w:i/>
          <w:sz w:val="20"/>
        </w:rPr>
      </w:pPr>
    </w:p>
    <w:p w14:paraId="1290C913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20" w14:textId="77777777">
        <w:trPr>
          <w:trHeight w:val="3340"/>
        </w:trPr>
        <w:tc>
          <w:tcPr>
            <w:tcW w:w="7340" w:type="dxa"/>
            <w:shd w:val="clear" w:color="auto" w:fill="C8D9F7"/>
          </w:tcPr>
          <w:p w14:paraId="1290C914" w14:textId="77777777" w:rsidR="009D6A07" w:rsidRDefault="009D6A07">
            <w:pPr>
              <w:pStyle w:val="TableParagraph"/>
              <w:ind w:left="0"/>
              <w:rPr>
                <w:b/>
                <w:i/>
                <w:sz w:val="10"/>
              </w:rPr>
            </w:pPr>
          </w:p>
          <w:p w14:paraId="1290C915" w14:textId="77777777" w:rsidR="009D6A07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6F" wp14:editId="1290CA70">
                  <wp:extent cx="2295525" cy="609600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916" w14:textId="77777777" w:rsidR="009D6A07" w:rsidRDefault="009D6A0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290C917" w14:textId="77777777" w:rsidR="009D6A07" w:rsidRDefault="00000000">
            <w:pPr>
              <w:pStyle w:val="TableParagraph"/>
              <w:ind w:left="90"/>
            </w:pPr>
            <w:r>
              <w:t>Website:</w:t>
            </w:r>
            <w:r>
              <w:rPr>
                <w:spacing w:val="-12"/>
              </w:rPr>
              <w:t xml:space="preserve"> </w:t>
            </w:r>
            <w:hyperlink r:id="rId26">
              <w:r>
                <w:rPr>
                  <w:color w:val="1154CC"/>
                  <w:spacing w:val="-2"/>
                  <w:u w:val="thick" w:color="1154CC"/>
                </w:rPr>
                <w:t>https://www.etch.com/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18" w14:textId="77777777" w:rsidR="009D6A07" w:rsidRDefault="009D6A07">
            <w:pPr>
              <w:pStyle w:val="TableParagraph"/>
              <w:spacing w:before="6"/>
              <w:ind w:left="0"/>
              <w:rPr>
                <w:b/>
                <w:i/>
                <w:sz w:val="29"/>
              </w:rPr>
            </w:pPr>
          </w:p>
          <w:p w14:paraId="1290C919" w14:textId="77777777" w:rsidR="009D6A07" w:rsidRDefault="00000000">
            <w:pPr>
              <w:pStyle w:val="TableParagraph"/>
              <w:spacing w:before="1" w:line="247" w:lineRule="auto"/>
              <w:ind w:left="4071" w:right="654" w:firstLine="43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202024"/>
              </w:rPr>
              <w:t xml:space="preserve">City of Knoxville </w:t>
            </w:r>
            <w:r>
              <w:rPr>
                <w:rFonts w:ascii="Trebuchet MS" w:hAnsi="Trebuchet MS"/>
                <w:b/>
                <w:color w:val="202024"/>
                <w:spacing w:val="-2"/>
              </w:rPr>
              <w:t>Disability</w:t>
            </w:r>
            <w:r>
              <w:rPr>
                <w:rFonts w:ascii="Trebuchet MS" w:hAnsi="Trebuchet MS"/>
                <w:b/>
                <w:color w:val="202024"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pacing w:val="-2"/>
              </w:rPr>
              <w:t>Services</w:t>
            </w:r>
            <w:r>
              <w:rPr>
                <w:rFonts w:ascii="Trebuchet MS" w:hAnsi="Trebuchet MS"/>
                <w:b/>
                <w:color w:val="202024"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pacing w:val="-2"/>
              </w:rPr>
              <w:t>Oﬃce</w:t>
            </w:r>
          </w:p>
          <w:p w14:paraId="1290C91A" w14:textId="77777777" w:rsidR="009D6A07" w:rsidRDefault="009D6A0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290C91B" w14:textId="77777777" w:rsidR="009D6A07" w:rsidRDefault="009D6A0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B61D2FB" w14:textId="77777777" w:rsidR="003966E5" w:rsidRDefault="003966E5">
            <w:pPr>
              <w:pStyle w:val="TableParagraph"/>
              <w:spacing w:before="8"/>
              <w:rPr>
                <w:rFonts w:ascii="Trebuchet MS"/>
                <w:color w:val="202024"/>
                <w:spacing w:val="-2"/>
              </w:rPr>
            </w:pPr>
          </w:p>
          <w:p w14:paraId="1290C91D" w14:textId="3B12CD7C" w:rsidR="009D6A07" w:rsidRDefault="00000000">
            <w:pPr>
              <w:pStyle w:val="TableParagraph"/>
              <w:spacing w:before="8"/>
              <w:rPr>
                <w:rFonts w:ascii="Trebuchet MS"/>
              </w:rPr>
            </w:pPr>
            <w:r>
              <w:rPr>
                <w:rFonts w:ascii="Trebuchet MS"/>
                <w:color w:val="202024"/>
                <w:spacing w:val="-2"/>
              </w:rPr>
              <w:t>Phone:</w:t>
            </w:r>
            <w:r>
              <w:rPr>
                <w:rFonts w:ascii="Trebuchet MS"/>
                <w:color w:val="202024"/>
                <w:spacing w:val="-14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</w:rPr>
              <w:t>865.215.2423</w:t>
            </w:r>
          </w:p>
          <w:p w14:paraId="1290C91E" w14:textId="6227C5EC" w:rsidR="009D6A07" w:rsidRDefault="00000000">
            <w:pPr>
              <w:pStyle w:val="TableParagraph"/>
              <w:spacing w:before="9" w:line="247" w:lineRule="auto"/>
              <w:ind w:right="3598"/>
              <w:rPr>
                <w:rFonts w:ascii="Trebuchet MS"/>
              </w:rPr>
            </w:pPr>
            <w:r>
              <w:rPr>
                <w:rFonts w:ascii="Trebuchet MS"/>
                <w:color w:val="202024"/>
                <w:spacing w:val="-2"/>
              </w:rPr>
              <w:t>Website:</w:t>
            </w:r>
          </w:p>
          <w:p w14:paraId="1290C91F" w14:textId="77777777" w:rsidR="009D6A07" w:rsidRDefault="00000000">
            <w:pPr>
              <w:pStyle w:val="TableParagraph"/>
              <w:spacing w:before="2" w:line="247" w:lineRule="auto"/>
              <w:rPr>
                <w:rFonts w:ascii="Trebuchet MS" w:hAnsi="Trebuchet MS"/>
              </w:rPr>
            </w:pPr>
            <w:hyperlink r:id="rId27">
              <w:r>
                <w:rPr>
                  <w:rFonts w:ascii="Trebuchet MS" w:hAnsi="Trebuchet MS"/>
                  <w:color w:val="1154CC"/>
                  <w:spacing w:val="-4"/>
                  <w:u w:val="thick" w:color="1154CC"/>
                </w:rPr>
                <w:t>https://knoxvilletn.gov/government/city_departments_oﬃces/housing_a</w:t>
              </w:r>
            </w:hyperlink>
            <w:r>
              <w:rPr>
                <w:rFonts w:ascii="Trebuchet MS" w:hAnsi="Trebuchet MS"/>
                <w:color w:val="1154CC"/>
                <w:spacing w:val="-4"/>
              </w:rPr>
              <w:t xml:space="preserve"> </w:t>
            </w:r>
            <w:hyperlink r:id="rId28">
              <w:proofErr w:type="spellStart"/>
              <w:r>
                <w:rPr>
                  <w:rFonts w:ascii="Trebuchet MS" w:hAnsi="Trebuchet MS"/>
                  <w:color w:val="1154CC"/>
                  <w:spacing w:val="-2"/>
                  <w:u w:val="thick" w:color="1154CC"/>
                </w:rPr>
                <w:t>nd_neighborhood_development</w:t>
              </w:r>
              <w:proofErr w:type="spellEnd"/>
              <w:r>
                <w:rPr>
                  <w:rFonts w:ascii="Trebuchet MS" w:hAnsi="Trebuchet MS"/>
                  <w:color w:val="1154CC"/>
                  <w:spacing w:val="-2"/>
                  <w:u w:val="thick" w:color="1154CC"/>
                </w:rPr>
                <w:t>/</w:t>
              </w:r>
              <w:proofErr w:type="spellStart"/>
              <w:r>
                <w:rPr>
                  <w:rFonts w:ascii="Trebuchet MS" w:hAnsi="Trebuchet MS"/>
                  <w:color w:val="1154CC"/>
                  <w:spacing w:val="-2"/>
                  <w:u w:val="thick" w:color="1154CC"/>
                </w:rPr>
                <w:t>disability_services_oﬃce</w:t>
              </w:r>
              <w:proofErr w:type="spellEnd"/>
            </w:hyperlink>
          </w:p>
        </w:tc>
      </w:tr>
      <w:tr w:rsidR="009D6A07" w14:paraId="1290C92E" w14:textId="77777777">
        <w:trPr>
          <w:trHeight w:val="5239"/>
        </w:trPr>
        <w:tc>
          <w:tcPr>
            <w:tcW w:w="7340" w:type="dxa"/>
            <w:shd w:val="clear" w:color="auto" w:fill="FBE4CC"/>
          </w:tcPr>
          <w:p w14:paraId="1290C921" w14:textId="77777777" w:rsidR="009D6A07" w:rsidRDefault="00000000">
            <w:pPr>
              <w:pStyle w:val="TableParagraph"/>
              <w:spacing w:before="82"/>
              <w:ind w:left="2715" w:right="18"/>
            </w:pPr>
            <w:proofErr w:type="spellStart"/>
            <w:r>
              <w:rPr>
                <w:b/>
              </w:rPr>
              <w:t>disABILITY</w:t>
            </w:r>
            <w:proofErr w:type="spellEnd"/>
            <w:r>
              <w:rPr>
                <w:b/>
              </w:rPr>
              <w:t xml:space="preserve"> Resource Center is a Center for Independent Living (CIL) </w:t>
            </w:r>
            <w:r>
              <w:t>with branches in</w:t>
            </w:r>
            <w:r>
              <w:rPr>
                <w:spacing w:val="-7"/>
              </w:rPr>
              <w:t xml:space="preserve"> </w:t>
            </w:r>
            <w:r>
              <w:t>Knoxville,</w:t>
            </w:r>
            <w:r>
              <w:rPr>
                <w:spacing w:val="-11"/>
              </w:rPr>
              <w:t xml:space="preserve"> </w:t>
            </w:r>
            <w:r>
              <w:t>TN,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Hazard,</w:t>
            </w:r>
            <w:r>
              <w:rPr>
                <w:spacing w:val="-7"/>
              </w:rPr>
              <w:t xml:space="preserve"> </w:t>
            </w:r>
            <w:r>
              <w:t>KY.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7"/>
              </w:rPr>
              <w:t xml:space="preserve"> </w:t>
            </w:r>
            <w:r>
              <w:t>mission and</w:t>
            </w:r>
            <w:r>
              <w:rPr>
                <w:spacing w:val="-7"/>
              </w:rPr>
              <w:t xml:space="preserve"> </w:t>
            </w:r>
            <w:r>
              <w:t>services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grounded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 xml:space="preserve">Independent Living philosophy, which states that every person, regardless of disability, has the potential and the right to exercise </w:t>
            </w:r>
            <w:proofErr w:type="gramStart"/>
            <w:r>
              <w:t>individual</w:t>
            </w:r>
            <w:proofErr w:type="gramEnd"/>
          </w:p>
          <w:p w14:paraId="1290C922" w14:textId="77777777" w:rsidR="009D6A07" w:rsidRDefault="00000000">
            <w:pPr>
              <w:pStyle w:val="TableParagraph"/>
              <w:ind w:left="90"/>
            </w:pPr>
            <w:r>
              <w:t>self-determination.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dRC</w:t>
            </w:r>
            <w:proofErr w:type="spellEnd"/>
            <w:r>
              <w:rPr>
                <w:spacing w:val="-7"/>
              </w:rPr>
              <w:t xml:space="preserve"> </w:t>
            </w:r>
            <w:r>
              <w:t>assists</w:t>
            </w:r>
            <w:r>
              <w:rPr>
                <w:spacing w:val="-7"/>
              </w:rPr>
              <w:t xml:space="preserve"> </w:t>
            </w:r>
            <w:r>
              <w:t>individuals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disabilities</w:t>
            </w:r>
            <w:r>
              <w:rPr>
                <w:spacing w:val="-7"/>
              </w:rPr>
              <w:t xml:space="preserve"> </w:t>
            </w:r>
            <w:r>
              <w:t>achieve</w:t>
            </w:r>
            <w:r>
              <w:rPr>
                <w:spacing w:val="-7"/>
              </w:rPr>
              <w:t xml:space="preserve"> </w:t>
            </w:r>
            <w:r>
              <w:t xml:space="preserve">their personal and professional goals, connects them to the resources they need, and/or provides them with individual or group training to increase </w:t>
            </w:r>
            <w:r>
              <w:rPr>
                <w:spacing w:val="-2"/>
              </w:rPr>
              <w:t>independence.</w:t>
            </w:r>
          </w:p>
          <w:p w14:paraId="1290C923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25" w14:textId="77777777" w:rsidR="009D6A07" w:rsidRDefault="00000000">
            <w:pPr>
              <w:pStyle w:val="TableParagraph"/>
              <w:ind w:left="90"/>
            </w:pPr>
            <w:r>
              <w:t>Phone:</w:t>
            </w:r>
            <w:r>
              <w:rPr>
                <w:spacing w:val="-14"/>
              </w:rPr>
              <w:t xml:space="preserve"> </w:t>
            </w:r>
            <w:r>
              <w:t>865-637-</w:t>
            </w:r>
            <w:r>
              <w:rPr>
                <w:spacing w:val="-4"/>
              </w:rPr>
              <w:t>3666</w:t>
            </w:r>
          </w:p>
          <w:p w14:paraId="1290C926" w14:textId="2AE0E80B" w:rsidR="009D6A07" w:rsidRDefault="00000000">
            <w:pPr>
              <w:pStyle w:val="TableParagraph"/>
              <w:ind w:left="90" w:right="4273"/>
            </w:pPr>
            <w:r>
              <w:t>Website:</w:t>
            </w:r>
            <w:r>
              <w:rPr>
                <w:spacing w:val="-12"/>
              </w:rPr>
              <w:t xml:space="preserve"> </w:t>
            </w:r>
            <w:hyperlink r:id="rId29">
              <w:r>
                <w:rPr>
                  <w:color w:val="1154CC"/>
                  <w:spacing w:val="-2"/>
                  <w:u w:val="thick" w:color="1154CC"/>
                </w:rPr>
                <w:t>https://drctn.org/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27" w14:textId="77777777" w:rsidR="009D6A07" w:rsidRDefault="00000000">
            <w:pPr>
              <w:pStyle w:val="TableParagraph"/>
              <w:spacing w:before="82"/>
              <w:ind w:left="3835" w:right="105"/>
            </w:pPr>
            <w:r>
              <w:rPr>
                <w:b/>
              </w:rPr>
              <w:t xml:space="preserve">Disability Rights Tennessee (DRT) </w:t>
            </w:r>
            <w:r>
              <w:t>is a statewide nonprofit legal services organization dedicated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protecting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rights of</w:t>
            </w:r>
            <w:r>
              <w:rPr>
                <w:spacing w:val="-4"/>
              </w:rPr>
              <w:t xml:space="preserve"> </w:t>
            </w:r>
            <w:r>
              <w:t>Tennesseans with disabilities.</w:t>
            </w:r>
          </w:p>
          <w:p w14:paraId="1290C928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29" w14:textId="77777777" w:rsidR="009D6A07" w:rsidRDefault="00000000">
            <w:pPr>
              <w:pStyle w:val="TableParagraph"/>
              <w:ind w:firstLine="3750"/>
            </w:pPr>
            <w:r>
              <w:t xml:space="preserve">DRT provides legally based advocacy services. </w:t>
            </w:r>
            <w:r>
              <w:rPr>
                <w:b/>
              </w:rPr>
              <w:t>Issues which may be addressed by DRT</w:t>
            </w:r>
            <w:r>
              <w:t>: Issues due to COVID-19, Issues of Harm,</w:t>
            </w:r>
            <w:r>
              <w:rPr>
                <w:spacing w:val="-4"/>
              </w:rPr>
              <w:t xml:space="preserve"> </w:t>
            </w:r>
            <w:r>
              <w:t>Abuse, or Neglect,</w:t>
            </w:r>
            <w:r>
              <w:rPr>
                <w:spacing w:val="-4"/>
              </w:rPr>
              <w:t xml:space="preserve"> </w:t>
            </w:r>
            <w:r>
              <w:t>Access to Vocational Rehabilitation (VR) Services &amp; Independent Living (IL) Services,</w:t>
            </w:r>
            <w:r>
              <w:rPr>
                <w:spacing w:val="-2"/>
              </w:rPr>
              <w:t xml:space="preserve"> </w:t>
            </w:r>
            <w:r>
              <w:t>Address Barriers to Employment for Beneficiaries of Social Security,</w:t>
            </w:r>
            <w:r>
              <w:rPr>
                <w:spacing w:val="-16"/>
              </w:rPr>
              <w:t xml:space="preserve"> </w:t>
            </w:r>
            <w:r>
              <w:t>Access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Assistive</w:t>
            </w:r>
            <w:r>
              <w:rPr>
                <w:spacing w:val="-16"/>
              </w:rPr>
              <w:t xml:space="preserve"> </w:t>
            </w:r>
            <w:r>
              <w:t>Technology,</w:t>
            </w:r>
            <w:r>
              <w:rPr>
                <w:spacing w:val="-15"/>
              </w:rPr>
              <w:t xml:space="preserve"> </w:t>
            </w:r>
            <w:r>
              <w:t>Traumatic</w:t>
            </w:r>
            <w:r>
              <w:rPr>
                <w:spacing w:val="-15"/>
              </w:rPr>
              <w:t xml:space="preserve"> </w:t>
            </w:r>
            <w:r>
              <w:t>Brain</w:t>
            </w:r>
            <w:r>
              <w:rPr>
                <w:spacing w:val="-15"/>
              </w:rPr>
              <w:t xml:space="preserve"> </w:t>
            </w:r>
            <w:r>
              <w:t>Injury</w:t>
            </w:r>
            <w:r>
              <w:rPr>
                <w:spacing w:val="-16"/>
              </w:rPr>
              <w:t xml:space="preserve"> </w:t>
            </w:r>
            <w:r>
              <w:t>Services &amp; Resources,</w:t>
            </w:r>
            <w:r>
              <w:rPr>
                <w:spacing w:val="-4"/>
              </w:rPr>
              <w:t xml:space="preserve"> </w:t>
            </w:r>
            <w:r>
              <w:t xml:space="preserve">Access to Vote, Information on CHOICES &amp; ECF CHOICES, Review of Representative Payees, and </w:t>
            </w:r>
            <w:proofErr w:type="gramStart"/>
            <w:r>
              <w:t>Decision Making</w:t>
            </w:r>
            <w:proofErr w:type="gramEnd"/>
            <w:r>
              <w:t xml:space="preserve"> </w:t>
            </w:r>
            <w:r>
              <w:rPr>
                <w:spacing w:val="-2"/>
              </w:rPr>
              <w:t>Supports</w:t>
            </w:r>
          </w:p>
          <w:p w14:paraId="1290C92A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2C" w14:textId="77777777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14"/>
              </w:rPr>
              <w:t xml:space="preserve"> </w:t>
            </w:r>
            <w:r>
              <w:t>800-342-</w:t>
            </w:r>
            <w:r>
              <w:rPr>
                <w:spacing w:val="-4"/>
              </w:rPr>
              <w:t>1660</w:t>
            </w:r>
          </w:p>
          <w:p w14:paraId="1290C92D" w14:textId="77777777" w:rsidR="009D6A07" w:rsidRDefault="00000000">
            <w:pPr>
              <w:pStyle w:val="TableParagraph"/>
              <w:ind w:right="2995"/>
            </w:pPr>
            <w:r>
              <w:t xml:space="preserve">Email: </w:t>
            </w:r>
            <w:hyperlink r:id="rId30">
              <w:r>
                <w:rPr>
                  <w:color w:val="1154CC"/>
                  <w:u w:val="thick" w:color="1154CC"/>
                </w:rPr>
                <w:t>GetHelp@disabilityrightstn.org</w:t>
              </w:r>
            </w:hyperlink>
            <w:r>
              <w:rPr>
                <w:color w:val="1154CC"/>
              </w:rPr>
              <w:t xml:space="preserve"> </w:t>
            </w:r>
            <w:r>
              <w:rPr>
                <w:spacing w:val="-2"/>
              </w:rPr>
              <w:t xml:space="preserve">Website: </w:t>
            </w:r>
            <w:hyperlink r:id="rId31">
              <w:r>
                <w:rPr>
                  <w:color w:val="1154CC"/>
                  <w:spacing w:val="-2"/>
                  <w:u w:val="thick" w:color="1154CC"/>
                </w:rPr>
                <w:t>https://www.disabilityrightstn.org/</w:t>
              </w:r>
            </w:hyperlink>
          </w:p>
        </w:tc>
      </w:tr>
    </w:tbl>
    <w:p w14:paraId="1290C92F" w14:textId="77777777" w:rsidR="009D6A07" w:rsidRDefault="009D6A07">
      <w:pPr>
        <w:rPr>
          <w:b/>
          <w:i/>
          <w:sz w:val="20"/>
        </w:rPr>
      </w:pPr>
    </w:p>
    <w:p w14:paraId="1290C930" w14:textId="77777777" w:rsidR="009D6A07" w:rsidRDefault="009D6A07">
      <w:pPr>
        <w:rPr>
          <w:b/>
          <w:i/>
          <w:sz w:val="20"/>
        </w:rPr>
      </w:pPr>
    </w:p>
    <w:p w14:paraId="1290C931" w14:textId="77777777" w:rsidR="009D6A07" w:rsidRDefault="009D6A07">
      <w:pPr>
        <w:spacing w:before="9"/>
        <w:rPr>
          <w:b/>
          <w:i/>
          <w:sz w:val="25"/>
        </w:rPr>
      </w:pPr>
    </w:p>
    <w:p w14:paraId="1290C932" w14:textId="77777777" w:rsidR="009D6A07" w:rsidRDefault="00000000">
      <w:pPr>
        <w:spacing w:before="93"/>
        <w:ind w:right="1017"/>
        <w:jc w:val="right"/>
      </w:pPr>
      <w:r>
        <w:t>3</w:t>
      </w:r>
    </w:p>
    <w:p w14:paraId="1290C933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34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71">
          <v:rect id="docshape4" o:spid="_x0000_s1033" style="position:absolute;left:0;text-align:left;margin-left:0;margin-top:0;width:11in;height:612pt;z-index:-16084992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4784" behindDoc="0" locked="0" layoutInCell="1" allowOverlap="1" wp14:anchorId="1290CA72" wp14:editId="1290CA73">
            <wp:simplePos x="0" y="0"/>
            <wp:positionH relativeFrom="page">
              <wp:posOffset>528637</wp:posOffset>
            </wp:positionH>
            <wp:positionV relativeFrom="paragraph">
              <wp:posOffset>684212</wp:posOffset>
            </wp:positionV>
            <wp:extent cx="2085975" cy="103822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1290CA74" wp14:editId="1290CA75">
            <wp:simplePos x="0" y="0"/>
            <wp:positionH relativeFrom="page">
              <wp:posOffset>5181600</wp:posOffset>
            </wp:positionH>
            <wp:positionV relativeFrom="paragraph">
              <wp:posOffset>684212</wp:posOffset>
            </wp:positionV>
            <wp:extent cx="2571750" cy="80962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1290CA76" wp14:editId="1290CA77">
            <wp:simplePos x="0" y="0"/>
            <wp:positionH relativeFrom="page">
              <wp:posOffset>528637</wp:posOffset>
            </wp:positionH>
            <wp:positionV relativeFrom="page">
              <wp:posOffset>3871599</wp:posOffset>
            </wp:positionV>
            <wp:extent cx="2466975" cy="71437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1290CA78" wp14:editId="1290CA79">
            <wp:simplePos x="0" y="0"/>
            <wp:positionH relativeFrom="page">
              <wp:posOffset>5191125</wp:posOffset>
            </wp:positionH>
            <wp:positionV relativeFrom="page">
              <wp:posOffset>3871599</wp:posOffset>
            </wp:positionV>
            <wp:extent cx="2114550" cy="58102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35" w14:textId="77777777" w:rsidR="009D6A07" w:rsidRDefault="009D6A07">
      <w:pPr>
        <w:rPr>
          <w:b/>
          <w:i/>
          <w:sz w:val="20"/>
        </w:rPr>
      </w:pPr>
    </w:p>
    <w:p w14:paraId="1290C936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47" w14:textId="77777777">
        <w:trPr>
          <w:trHeight w:val="4260"/>
        </w:trPr>
        <w:tc>
          <w:tcPr>
            <w:tcW w:w="7340" w:type="dxa"/>
            <w:shd w:val="clear" w:color="auto" w:fill="C8D9F7"/>
          </w:tcPr>
          <w:p w14:paraId="1290C937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1290C938" w14:textId="77777777" w:rsidR="009D6A07" w:rsidRDefault="00000000">
            <w:pPr>
              <w:pStyle w:val="TableParagraph"/>
              <w:ind w:left="3690" w:right="96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Down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Syndrome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</w:rPr>
              <w:t xml:space="preserve">Awareness Group of East Tennessee </w:t>
            </w:r>
            <w:r>
              <w:rPr>
                <w:rFonts w:ascii="Calibri"/>
                <w:b/>
                <w:spacing w:val="-2"/>
              </w:rPr>
              <w:t>(EMAILED)</w:t>
            </w:r>
          </w:p>
          <w:p w14:paraId="1290C939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3A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3B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3C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3D" w14:textId="77777777" w:rsidR="009D6A07" w:rsidRDefault="009D6A07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1290C93F" w14:textId="77777777" w:rsidR="009D6A07" w:rsidRDefault="00000000">
            <w:pPr>
              <w:pStyle w:val="TableParagraph"/>
              <w:spacing w:before="111"/>
              <w:ind w:left="450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865.202.8867</w:t>
            </w:r>
          </w:p>
          <w:p w14:paraId="1290C940" w14:textId="7FD7F75C" w:rsidR="009D6A07" w:rsidRDefault="00A62961" w:rsidP="00A62961">
            <w:pPr>
              <w:pStyle w:val="TableParagraph"/>
              <w:spacing w:before="111" w:line="338" w:lineRule="auto"/>
              <w:ind w:right="342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 xml:space="preserve">       </w:t>
            </w:r>
            <w:r w:rsidR="00000000">
              <w:rPr>
                <w:rFonts w:ascii="Calibri"/>
              </w:rPr>
              <w:t xml:space="preserve">Website: </w:t>
            </w:r>
            <w:hyperlink r:id="rId36">
              <w:r w:rsidR="00000000">
                <w:rPr>
                  <w:rFonts w:ascii="Calibri"/>
                  <w:color w:val="1154CC"/>
                  <w:u w:val="thick" w:color="1154CC"/>
                </w:rPr>
                <w:t>www.dsagtn.org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41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1290C942" w14:textId="77777777" w:rsidR="009D6A07" w:rsidRDefault="00000000">
            <w:pPr>
              <w:pStyle w:val="TableParagraph"/>
              <w:ind w:left="4450" w:right="464"/>
              <w:rPr>
                <w:rFonts w:ascii="Calibri"/>
              </w:rPr>
            </w:pPr>
            <w:r>
              <w:rPr>
                <w:rFonts w:ascii="Calibri"/>
                <w:b/>
              </w:rPr>
              <w:t>Emory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Valley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</w:rPr>
              <w:t>Center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</w:rPr>
              <w:t>core services are Behavioral Health, Community Participation, Early Intervention, Early Learning Center, Family</w:t>
            </w:r>
          </w:p>
          <w:p w14:paraId="1290C943" w14:textId="77777777" w:rsidR="009D6A07" w:rsidRDefault="00000000">
            <w:pPr>
              <w:pStyle w:val="TableParagraph"/>
              <w:ind w:left="445" w:right="538"/>
              <w:rPr>
                <w:rFonts w:ascii="Calibri"/>
              </w:rPr>
            </w:pPr>
            <w:r>
              <w:rPr>
                <w:rFonts w:ascii="Calibri"/>
              </w:rPr>
              <w:t xml:space="preserve">Support Program, Katie Beckett Program, Personal Assistance, </w:t>
            </w:r>
            <w:r>
              <w:rPr>
                <w:rFonts w:ascii="Calibri"/>
                <w:spacing w:val="-2"/>
              </w:rPr>
              <w:t>Residential Programs, Technology, and Workforce Development</w:t>
            </w:r>
          </w:p>
          <w:p w14:paraId="1290C945" w14:textId="77777777" w:rsidR="009D6A07" w:rsidRDefault="00000000">
            <w:pPr>
              <w:pStyle w:val="TableParagraph"/>
              <w:spacing w:before="111"/>
              <w:ind w:left="445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865.483.4385</w:t>
            </w:r>
          </w:p>
          <w:p w14:paraId="1290C946" w14:textId="1B399376" w:rsidR="009D6A07" w:rsidRDefault="00000000">
            <w:pPr>
              <w:pStyle w:val="TableParagraph"/>
              <w:spacing w:before="111" w:line="338" w:lineRule="auto"/>
              <w:ind w:left="445" w:right="341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Website:</w:t>
            </w:r>
            <w:r>
              <w:rPr>
                <w:rFonts w:ascii="Calibri"/>
                <w:spacing w:val="-11"/>
              </w:rPr>
              <w:t xml:space="preserve"> </w:t>
            </w:r>
            <w:hyperlink r:id="rId37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www.emoryvalleycenter.org</w:t>
              </w:r>
            </w:hyperlink>
          </w:p>
        </w:tc>
      </w:tr>
      <w:tr w:rsidR="009D6A07" w14:paraId="1290C955" w14:textId="77777777">
        <w:trPr>
          <w:trHeight w:val="4220"/>
        </w:trPr>
        <w:tc>
          <w:tcPr>
            <w:tcW w:w="7340" w:type="dxa"/>
            <w:shd w:val="clear" w:color="auto" w:fill="FBE4CC"/>
          </w:tcPr>
          <w:p w14:paraId="1290C948" w14:textId="77777777" w:rsidR="009D6A07" w:rsidRDefault="00000000">
            <w:pPr>
              <w:pStyle w:val="TableParagraph"/>
              <w:spacing w:before="84"/>
              <w:ind w:left="4290" w:right="174"/>
            </w:pPr>
            <w:r>
              <w:rPr>
                <w:b/>
              </w:rPr>
              <w:t xml:space="preserve">Goodwill Industries - Knoxville, Inc. </w:t>
            </w:r>
            <w:r>
              <w:t>seeks to change</w:t>
            </w:r>
            <w:r>
              <w:rPr>
                <w:spacing w:val="-14"/>
              </w:rPr>
              <w:t xml:space="preserve"> </w:t>
            </w:r>
            <w:r>
              <w:t>lives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strengthen families by helping people reach their full potential through</w:t>
            </w:r>
            <w:r>
              <w:rPr>
                <w:spacing w:val="-14"/>
              </w:rPr>
              <w:t xml:space="preserve"> </w:t>
            </w:r>
            <w:r>
              <w:t>community-</w:t>
            </w:r>
            <w:proofErr w:type="gramStart"/>
            <w:r>
              <w:t>relevant</w:t>
            </w:r>
            <w:proofErr w:type="gramEnd"/>
          </w:p>
          <w:p w14:paraId="1290C949" w14:textId="77777777" w:rsidR="009D6A07" w:rsidRDefault="00000000">
            <w:pPr>
              <w:pStyle w:val="TableParagraph"/>
              <w:ind w:left="90" w:right="174"/>
            </w:pPr>
            <w:r>
              <w:t>job</w:t>
            </w:r>
            <w:r>
              <w:rPr>
                <w:spacing w:val="-5"/>
              </w:rPr>
              <w:t xml:space="preserve"> </w:t>
            </w:r>
            <w:r>
              <w:t>training,</w:t>
            </w:r>
            <w:r>
              <w:rPr>
                <w:spacing w:val="-5"/>
              </w:rPr>
              <w:t xml:space="preserve"> </w:t>
            </w:r>
            <w:r>
              <w:t>career</w:t>
            </w:r>
            <w:r>
              <w:rPr>
                <w:spacing w:val="-5"/>
              </w:rPr>
              <w:t xml:space="preserve"> </w:t>
            </w:r>
            <w:r>
              <w:t>services,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experiences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Knox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 fourteen surrounding counties.</w:t>
            </w:r>
          </w:p>
          <w:p w14:paraId="1290C94A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4C" w14:textId="77777777" w:rsidR="009D6A07" w:rsidRDefault="00000000">
            <w:pPr>
              <w:pStyle w:val="TableParagraph"/>
              <w:ind w:left="90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865.588.8567</w:t>
            </w:r>
          </w:p>
          <w:p w14:paraId="1290C94D" w14:textId="0ADAE645" w:rsidR="009D6A07" w:rsidRDefault="00000000">
            <w:pPr>
              <w:pStyle w:val="TableParagraph"/>
              <w:ind w:left="90" w:right="4273"/>
            </w:pPr>
            <w:r>
              <w:t xml:space="preserve">Website: </w:t>
            </w:r>
            <w:hyperlink r:id="rId38">
              <w:r>
                <w:rPr>
                  <w:color w:val="1154CC"/>
                  <w:u w:val="thick" w:color="1154CC"/>
                </w:rPr>
                <w:t>www.gwiktn.org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4E" w14:textId="77777777" w:rsidR="009D6A07" w:rsidRDefault="00000000">
            <w:pPr>
              <w:pStyle w:val="TableParagraph"/>
              <w:spacing w:before="84"/>
              <w:ind w:left="3745"/>
            </w:pPr>
            <w:r>
              <w:rPr>
                <w:b/>
              </w:rPr>
              <w:t>Knox County Department of Children's Services - Office of Independent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Living</w:t>
            </w:r>
            <w:r>
              <w:rPr>
                <w:b/>
                <w:spacing w:val="-11"/>
              </w:rPr>
              <w:t xml:space="preserve"> </w:t>
            </w:r>
            <w:r>
              <w:t>wants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 xml:space="preserve">help youth in foster care and young adults who age out of foster </w:t>
            </w:r>
            <w:proofErr w:type="gramStart"/>
            <w:r>
              <w:t>care</w:t>
            </w:r>
            <w:proofErr w:type="gramEnd"/>
          </w:p>
          <w:p w14:paraId="1290C94F" w14:textId="77777777" w:rsidR="009D6A07" w:rsidRDefault="00000000">
            <w:pPr>
              <w:pStyle w:val="TableParagraph"/>
            </w:pPr>
            <w:r>
              <w:t>prepare for a successful transition into adulthood. We want to improve opportunities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youth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young</w:t>
            </w:r>
            <w:r>
              <w:rPr>
                <w:spacing w:val="-5"/>
              </w:rPr>
              <w:t xml:space="preserve"> </w:t>
            </w:r>
            <w:r>
              <w:t>adults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build</w:t>
            </w:r>
            <w:r>
              <w:rPr>
                <w:spacing w:val="-5"/>
              </w:rPr>
              <w:t xml:space="preserve"> </w:t>
            </w:r>
            <w:r>
              <w:t>independent</w:t>
            </w:r>
            <w:r>
              <w:rPr>
                <w:spacing w:val="-5"/>
              </w:rPr>
              <w:t xml:space="preserve"> </w:t>
            </w:r>
            <w:r>
              <w:t>living</w:t>
            </w:r>
            <w:r>
              <w:rPr>
                <w:spacing w:val="-5"/>
              </w:rPr>
              <w:t xml:space="preserve"> </w:t>
            </w:r>
            <w:r>
              <w:t>skills, make connections to caring adults, acquire opportunities that generate leadership skills, and in turn, become more confident and productive individuals in society.</w:t>
            </w:r>
          </w:p>
          <w:p w14:paraId="1290C950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52" w14:textId="77777777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865.594.0958</w:t>
            </w:r>
          </w:p>
          <w:p w14:paraId="1290C954" w14:textId="77777777" w:rsidR="009D6A07" w:rsidRDefault="00000000">
            <w:pPr>
              <w:pStyle w:val="TableParagraph"/>
            </w:pPr>
            <w:r>
              <w:rPr>
                <w:spacing w:val="-2"/>
              </w:rPr>
              <w:t>Website:</w:t>
            </w:r>
            <w:r>
              <w:rPr>
                <w:spacing w:val="36"/>
              </w:rPr>
              <w:t xml:space="preserve"> </w:t>
            </w:r>
            <w:hyperlink r:id="rId39">
              <w:r>
                <w:rPr>
                  <w:color w:val="1154CC"/>
                  <w:spacing w:val="-2"/>
                  <w:u w:val="thick" w:color="1154CC"/>
                </w:rPr>
                <w:t>https://www.tn.gov/dcs/program-areas/youth-in-transition/il.html</w:t>
              </w:r>
            </w:hyperlink>
          </w:p>
        </w:tc>
      </w:tr>
    </w:tbl>
    <w:p w14:paraId="1290C956" w14:textId="77777777" w:rsidR="009D6A07" w:rsidRDefault="009D6A07">
      <w:pPr>
        <w:rPr>
          <w:b/>
          <w:i/>
          <w:sz w:val="20"/>
        </w:rPr>
      </w:pPr>
    </w:p>
    <w:p w14:paraId="1290C957" w14:textId="77777777" w:rsidR="009D6A07" w:rsidRDefault="009D6A07">
      <w:pPr>
        <w:rPr>
          <w:b/>
          <w:i/>
          <w:sz w:val="20"/>
        </w:rPr>
      </w:pPr>
    </w:p>
    <w:p w14:paraId="1290C958" w14:textId="77777777" w:rsidR="009D6A07" w:rsidRDefault="009D6A07">
      <w:pPr>
        <w:rPr>
          <w:b/>
          <w:i/>
          <w:sz w:val="20"/>
        </w:rPr>
      </w:pPr>
    </w:p>
    <w:p w14:paraId="1290C959" w14:textId="77777777" w:rsidR="009D6A07" w:rsidRDefault="009D6A07">
      <w:pPr>
        <w:spacing w:before="6"/>
        <w:rPr>
          <w:b/>
          <w:i/>
        </w:rPr>
      </w:pPr>
    </w:p>
    <w:p w14:paraId="1290C95A" w14:textId="77777777" w:rsidR="009D6A07" w:rsidRDefault="00000000">
      <w:pPr>
        <w:ind w:right="1017"/>
        <w:jc w:val="right"/>
      </w:pPr>
      <w:r>
        <w:t>4</w:t>
      </w:r>
    </w:p>
    <w:p w14:paraId="1290C95B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5C" w14:textId="17B479DB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7A">
          <v:rect id="docshape5" o:spid="_x0000_s1032" style="position:absolute;left:0;text-align:left;margin-left:0;margin-top:0;width:11in;height:612pt;z-index:-16082432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7856" behindDoc="0" locked="0" layoutInCell="1" allowOverlap="1" wp14:anchorId="1290CA7D" wp14:editId="01B37B17">
            <wp:simplePos x="0" y="0"/>
            <wp:positionH relativeFrom="page">
              <wp:posOffset>5143500</wp:posOffset>
            </wp:positionH>
            <wp:positionV relativeFrom="paragraph">
              <wp:posOffset>679450</wp:posOffset>
            </wp:positionV>
            <wp:extent cx="2162175" cy="59054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1290CA7F" wp14:editId="1290CA80">
            <wp:simplePos x="0" y="0"/>
            <wp:positionH relativeFrom="page">
              <wp:posOffset>485775</wp:posOffset>
            </wp:positionH>
            <wp:positionV relativeFrom="page">
              <wp:posOffset>4350441</wp:posOffset>
            </wp:positionV>
            <wp:extent cx="2000250" cy="66675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1290CA81" wp14:editId="1290CA82">
            <wp:simplePos x="0" y="0"/>
            <wp:positionH relativeFrom="page">
              <wp:posOffset>5157787</wp:posOffset>
            </wp:positionH>
            <wp:positionV relativeFrom="page">
              <wp:posOffset>4355203</wp:posOffset>
            </wp:positionV>
            <wp:extent cx="1628775" cy="122872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5D" w14:textId="77777777" w:rsidR="009D6A07" w:rsidRDefault="009D6A07">
      <w:pPr>
        <w:rPr>
          <w:b/>
          <w:i/>
          <w:sz w:val="20"/>
        </w:rPr>
      </w:pPr>
    </w:p>
    <w:p w14:paraId="1290C95E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6D" w14:textId="77777777">
        <w:trPr>
          <w:trHeight w:val="5020"/>
        </w:trPr>
        <w:tc>
          <w:tcPr>
            <w:tcW w:w="7340" w:type="dxa"/>
            <w:shd w:val="clear" w:color="auto" w:fill="C8D9F7"/>
          </w:tcPr>
          <w:p w14:paraId="1290C95F" w14:textId="234D54CF" w:rsidR="009D6A07" w:rsidRDefault="002B3E76" w:rsidP="008C2BF9">
            <w:pPr>
              <w:pStyle w:val="TableParagraph"/>
              <w:spacing w:before="85"/>
              <w:ind w:right="174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249408" behindDoc="0" locked="0" layoutInCell="1" allowOverlap="1" wp14:anchorId="68BB503B" wp14:editId="17EB0A8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53340</wp:posOffset>
                  </wp:positionV>
                  <wp:extent cx="2179320" cy="765810"/>
                  <wp:effectExtent l="0" t="0" r="0" b="0"/>
                  <wp:wrapThrough wrapText="bothSides">
                    <wp:wrapPolygon edited="0">
                      <wp:start x="0" y="0"/>
                      <wp:lineTo x="0" y="20955"/>
                      <wp:lineTo x="21336" y="20955"/>
                      <wp:lineTo x="21336" y="0"/>
                      <wp:lineTo x="0" y="0"/>
                    </wp:wrapPolygon>
                  </wp:wrapThrough>
                  <wp:docPr id="1026707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07008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b/>
              </w:rPr>
              <w:t>Knoxville</w:t>
            </w:r>
            <w:r w:rsidR="00000000">
              <w:rPr>
                <w:b/>
                <w:spacing w:val="-16"/>
              </w:rPr>
              <w:t xml:space="preserve"> </w:t>
            </w:r>
            <w:r w:rsidR="00000000">
              <w:rPr>
                <w:b/>
              </w:rPr>
              <w:t>Area</w:t>
            </w:r>
            <w:r w:rsidR="00000000">
              <w:rPr>
                <w:b/>
                <w:spacing w:val="-15"/>
              </w:rPr>
              <w:t xml:space="preserve"> </w:t>
            </w:r>
            <w:r w:rsidR="00000000">
              <w:rPr>
                <w:b/>
              </w:rPr>
              <w:t xml:space="preserve">Employment </w:t>
            </w:r>
            <w:r w:rsidR="00000000">
              <w:rPr>
                <w:b/>
                <w:spacing w:val="-2"/>
              </w:rPr>
              <w:t>Consortium</w:t>
            </w:r>
          </w:p>
          <w:p w14:paraId="1290C960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61" w14:textId="6EC07D7B" w:rsidR="009D6A07" w:rsidRDefault="00000000">
            <w:pPr>
              <w:pStyle w:val="TableParagraph"/>
              <w:ind w:left="3165" w:right="723"/>
            </w:pPr>
            <w:r>
              <w:t xml:space="preserve">Email: </w:t>
            </w:r>
            <w:hyperlink r:id="rId44">
              <w:r>
                <w:rPr>
                  <w:color w:val="1154CC"/>
                  <w:u w:val="thick" w:color="1154CC"/>
                </w:rPr>
                <w:t>kaectn@gmail.com</w:t>
              </w:r>
            </w:hyperlink>
            <w:r>
              <w:rPr>
                <w:color w:val="1154CC"/>
              </w:rPr>
              <w:t xml:space="preserve"> </w:t>
            </w:r>
            <w:r>
              <w:t xml:space="preserve">Website: </w:t>
            </w:r>
            <w:hyperlink r:id="rId45">
              <w:r>
                <w:rPr>
                  <w:color w:val="1154CC"/>
                  <w:u w:val="thick" w:color="1154CC"/>
                </w:rPr>
                <w:t>www.kaectn.org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62" w14:textId="77777777" w:rsidR="009D6A07" w:rsidRDefault="00000000">
            <w:pPr>
              <w:pStyle w:val="TableParagraph"/>
              <w:spacing w:before="85"/>
              <w:ind w:left="3745"/>
              <w:rPr>
                <w:sz w:val="21"/>
              </w:rPr>
            </w:pPr>
            <w:r>
              <w:rPr>
                <w:b/>
                <w:sz w:val="21"/>
              </w:rPr>
              <w:t>The Knoxville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Area Urban League</w:t>
            </w:r>
            <w:r>
              <w:rPr>
                <w:sz w:val="21"/>
              </w:rPr>
              <w:t>, an affiliate of the National Urban League, is dedicated to empowering communities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changing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lives.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Our mission is to enable </w:t>
            </w:r>
            <w:proofErr w:type="gramStart"/>
            <w:r>
              <w:rPr>
                <w:sz w:val="21"/>
              </w:rPr>
              <w:t>African</w:t>
            </w:r>
            <w:proofErr w:type="gramEnd"/>
          </w:p>
          <w:p w14:paraId="1290C963" w14:textId="77777777" w:rsidR="009D6A07" w:rsidRDefault="00000000">
            <w:pPr>
              <w:pStyle w:val="TableParagraph"/>
              <w:ind w:right="109"/>
              <w:rPr>
                <w:sz w:val="21"/>
              </w:rPr>
            </w:pPr>
            <w:r>
              <w:rPr>
                <w:sz w:val="21"/>
              </w:rPr>
              <w:t>Americans,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minority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groups,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underserved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secure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economic self-reliance, parity, power, and civil rights. Today, the organization is a</w:t>
            </w:r>
          </w:p>
          <w:p w14:paraId="1290C964" w14:textId="77777777" w:rsidR="009D6A07" w:rsidRDefault="00000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non-profit,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non-partisan,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interracial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community-based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organization,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serving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 diverse client base in Knox, Blount, and Anderson counties.</w:t>
            </w:r>
          </w:p>
          <w:p w14:paraId="1290C965" w14:textId="77777777" w:rsidR="009D6A07" w:rsidRDefault="00000000">
            <w:pPr>
              <w:pStyle w:val="TableParagraph"/>
              <w:spacing w:before="12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Our services are being provided through our 4 Core </w:t>
            </w:r>
            <w:r>
              <w:rPr>
                <w:b/>
                <w:spacing w:val="-2"/>
                <w:sz w:val="21"/>
              </w:rPr>
              <w:t>Programs:</w:t>
            </w:r>
          </w:p>
          <w:p w14:paraId="1290C966" w14:textId="77777777" w:rsidR="009D6A0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</w:rPr>
              <w:t>Workforce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  <w:r>
              <w:rPr>
                <w:spacing w:val="-2"/>
                <w:sz w:val="21"/>
              </w:rPr>
              <w:t xml:space="preserve"> Program</w:t>
            </w:r>
          </w:p>
          <w:p w14:paraId="1290C967" w14:textId="77777777" w:rsidR="009D6A0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</w:rPr>
              <w:t xml:space="preserve">Housing </w:t>
            </w:r>
            <w:r>
              <w:rPr>
                <w:spacing w:val="-2"/>
                <w:sz w:val="21"/>
              </w:rPr>
              <w:t>Program</w:t>
            </w:r>
          </w:p>
          <w:p w14:paraId="1290C968" w14:textId="77777777" w:rsidR="009D6A0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</w:rPr>
              <w:t>Education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&amp;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Youth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</w:t>
            </w:r>
          </w:p>
          <w:p w14:paraId="1290C969" w14:textId="77777777" w:rsidR="009D6A0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</w:rPr>
              <w:t xml:space="preserve">Entrepreneurship </w:t>
            </w:r>
            <w:r>
              <w:rPr>
                <w:spacing w:val="-2"/>
                <w:sz w:val="21"/>
              </w:rPr>
              <w:t>Program</w:t>
            </w:r>
          </w:p>
          <w:p w14:paraId="02587CB2" w14:textId="77777777" w:rsidR="00A26AC7" w:rsidRDefault="00A26AC7">
            <w:pPr>
              <w:pStyle w:val="TableParagraph"/>
              <w:rPr>
                <w:sz w:val="21"/>
              </w:rPr>
            </w:pPr>
          </w:p>
          <w:p w14:paraId="1290C96B" w14:textId="1269DD39" w:rsidR="009D6A07" w:rsidRDefault="00000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Phone: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865-524-</w:t>
            </w:r>
            <w:r>
              <w:rPr>
                <w:spacing w:val="-4"/>
                <w:sz w:val="21"/>
              </w:rPr>
              <w:t>5511</w:t>
            </w:r>
          </w:p>
          <w:p w14:paraId="1290C96C" w14:textId="77777777" w:rsidR="009D6A07" w:rsidRDefault="00000000">
            <w:pPr>
              <w:pStyle w:val="TableParagraph"/>
              <w:ind w:right="4101"/>
              <w:rPr>
                <w:sz w:val="21"/>
              </w:rPr>
            </w:pPr>
            <w:r>
              <w:rPr>
                <w:sz w:val="21"/>
              </w:rPr>
              <w:t xml:space="preserve">Email: </w:t>
            </w:r>
            <w:hyperlink r:id="rId46">
              <w:r>
                <w:rPr>
                  <w:color w:val="1154CC"/>
                  <w:sz w:val="21"/>
                  <w:u w:val="thick" w:color="1154CC"/>
                </w:rPr>
                <w:t>info@thekaul.org</w:t>
              </w:r>
            </w:hyperlink>
            <w:r>
              <w:rPr>
                <w:color w:val="1154CC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Website: </w:t>
            </w:r>
            <w:hyperlink r:id="rId47">
              <w:r>
                <w:rPr>
                  <w:color w:val="1154CC"/>
                  <w:spacing w:val="-2"/>
                  <w:sz w:val="21"/>
                  <w:u w:val="thick" w:color="1154CC"/>
                </w:rPr>
                <w:t>www.info@thekaul.org</w:t>
              </w:r>
            </w:hyperlink>
          </w:p>
        </w:tc>
      </w:tr>
      <w:tr w:rsidR="009D6A07" w14:paraId="1290C97B" w14:textId="77777777">
        <w:trPr>
          <w:trHeight w:val="3840"/>
        </w:trPr>
        <w:tc>
          <w:tcPr>
            <w:tcW w:w="7340" w:type="dxa"/>
            <w:shd w:val="clear" w:color="auto" w:fill="FBE4CC"/>
          </w:tcPr>
          <w:p w14:paraId="1290C96E" w14:textId="77777777" w:rsidR="009D6A07" w:rsidRDefault="00000000">
            <w:pPr>
              <w:pStyle w:val="TableParagraph"/>
              <w:spacing w:before="86"/>
              <w:ind w:left="3495" w:right="42"/>
            </w:pPr>
            <w:r>
              <w:rPr>
                <w:b/>
              </w:rPr>
              <w:t xml:space="preserve">Our Place Art Organization Incorporated </w:t>
            </w:r>
            <w:r>
              <w:t>is a 501c3 non-profit organization</w:t>
            </w:r>
            <w:r>
              <w:rPr>
                <w:spacing w:val="-10"/>
              </w:rPr>
              <w:t xml:space="preserve"> </w:t>
            </w:r>
            <w:r>
              <w:t>established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enrich</w:t>
            </w:r>
            <w:r>
              <w:rPr>
                <w:spacing w:val="-10"/>
              </w:rPr>
              <w:t xml:space="preserve"> </w:t>
            </w:r>
            <w:r>
              <w:t>the lives of individuals with disabilities through the arts. Our Place</w:t>
            </w:r>
            <w:r>
              <w:rPr>
                <w:spacing w:val="-10"/>
              </w:rPr>
              <w:t xml:space="preserve"> </w:t>
            </w:r>
            <w:r>
              <w:t xml:space="preserve">Art offers a variety of programs that </w:t>
            </w:r>
            <w:proofErr w:type="gramStart"/>
            <w:r>
              <w:t>allow</w:t>
            </w:r>
            <w:proofErr w:type="gramEnd"/>
          </w:p>
          <w:p w14:paraId="1290C96F" w14:textId="77777777" w:rsidR="009D6A07" w:rsidRDefault="00000000">
            <w:pPr>
              <w:pStyle w:val="TableParagraph"/>
              <w:ind w:left="90" w:right="174"/>
            </w:pPr>
            <w:r>
              <w:t>individuals to express their unique talents through therapeutic art and gardening activities, learn new life and vocational/career skills, provide opportunities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permanent</w:t>
            </w:r>
            <w:r>
              <w:rPr>
                <w:spacing w:val="-6"/>
              </w:rPr>
              <w:t xml:space="preserve"> </w:t>
            </w:r>
            <w:r>
              <w:t>employment,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opportunities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develop life-long friendships and social skills through our seasonal camps.</w:t>
            </w:r>
          </w:p>
          <w:p w14:paraId="5F82CAE1" w14:textId="77777777" w:rsidR="00635AB6" w:rsidRDefault="00635AB6">
            <w:pPr>
              <w:pStyle w:val="TableParagraph"/>
              <w:ind w:left="90"/>
            </w:pPr>
          </w:p>
          <w:p w14:paraId="1290C971" w14:textId="2B365C61" w:rsidR="009D6A07" w:rsidRDefault="00000000">
            <w:pPr>
              <w:pStyle w:val="TableParagraph"/>
              <w:ind w:left="90"/>
              <w:rPr>
                <w:rFonts w:ascii="Trebuchet MS"/>
                <w:sz w:val="21"/>
              </w:rPr>
            </w:pPr>
            <w:r>
              <w:t>Phone:</w:t>
            </w:r>
            <w:r>
              <w:rPr>
                <w:spacing w:val="8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(865)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973-</w:t>
            </w:r>
            <w:r>
              <w:rPr>
                <w:rFonts w:ascii="Trebuchet MS"/>
                <w:color w:val="202024"/>
                <w:spacing w:val="-4"/>
                <w:sz w:val="21"/>
              </w:rPr>
              <w:t>7297</w:t>
            </w:r>
          </w:p>
          <w:p w14:paraId="1290C972" w14:textId="0658D897" w:rsidR="009D6A07" w:rsidRDefault="00000000">
            <w:pPr>
              <w:pStyle w:val="TableParagraph"/>
              <w:spacing w:before="6" w:line="244" w:lineRule="auto"/>
              <w:ind w:left="90" w:right="3421"/>
            </w:pPr>
            <w:r>
              <w:rPr>
                <w:spacing w:val="-2"/>
              </w:rPr>
              <w:t>Website:</w:t>
            </w:r>
            <w:hyperlink r:id="rId48">
              <w:r>
                <w:rPr>
                  <w:color w:val="1154CC"/>
                  <w:spacing w:val="-2"/>
                  <w:u w:val="thick" w:color="1154CC"/>
                </w:rPr>
                <w:t>www.ourplaceart.com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73" w14:textId="77777777" w:rsidR="009D6A07" w:rsidRDefault="009D6A07">
            <w:pPr>
              <w:pStyle w:val="TableParagraph"/>
              <w:spacing w:before="5"/>
              <w:ind w:left="0"/>
              <w:rPr>
                <w:b/>
                <w:i/>
                <w:sz w:val="17"/>
              </w:rPr>
            </w:pPr>
          </w:p>
          <w:p w14:paraId="1290C974" w14:textId="77777777" w:rsidR="009D6A07" w:rsidRDefault="00000000">
            <w:pPr>
              <w:pStyle w:val="TableParagraph"/>
              <w:ind w:left="2920" w:right="538"/>
              <w:rPr>
                <w:rFonts w:ascii="Calibri"/>
              </w:rPr>
            </w:pPr>
            <w:r>
              <w:rPr>
                <w:rFonts w:ascii="Calibri"/>
                <w:b/>
              </w:rPr>
              <w:t>SPED PAC (Special Education Parent's Advisory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Council)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</w:rPr>
              <w:t>supports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students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with special needs and their families to successfully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navigate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support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services offered by Knox County Schools and the surrounding community.</w:t>
            </w:r>
          </w:p>
          <w:p w14:paraId="1290C975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76" w14:textId="77777777" w:rsidR="009D6A07" w:rsidRDefault="009D6A07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1290C978" w14:textId="77777777" w:rsidR="009D6A07" w:rsidRDefault="00000000">
            <w:pPr>
              <w:pStyle w:val="TableParagraph"/>
              <w:spacing w:before="111"/>
              <w:ind w:left="445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865.594.9582</w:t>
            </w:r>
          </w:p>
          <w:p w14:paraId="1290C979" w14:textId="77777777" w:rsidR="009D6A07" w:rsidRDefault="00000000">
            <w:pPr>
              <w:pStyle w:val="TableParagraph"/>
              <w:spacing w:before="109"/>
              <w:ind w:left="445"/>
              <w:rPr>
                <w:rFonts w:ascii="Trebuchet MS"/>
                <w:sz w:val="20"/>
              </w:rPr>
            </w:pPr>
            <w:r>
              <w:rPr>
                <w:rFonts w:ascii="Trebuchet MS"/>
                <w:spacing w:val="-6"/>
                <w:sz w:val="20"/>
              </w:rPr>
              <w:t>Email: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hyperlink r:id="rId49">
              <w:r>
                <w:rPr>
                  <w:rFonts w:ascii="Trebuchet MS"/>
                  <w:color w:val="1154CC"/>
                  <w:spacing w:val="-2"/>
                  <w:sz w:val="20"/>
                  <w:u w:val="thick" w:color="1154CC"/>
                </w:rPr>
                <w:t>Parentadvisory@Knoxschools.org</w:t>
              </w:r>
            </w:hyperlink>
          </w:p>
          <w:p w14:paraId="1290C97A" w14:textId="71C5DD5B" w:rsidR="009D6A07" w:rsidRDefault="00A62961">
            <w:pPr>
              <w:pStyle w:val="TableParagraph"/>
              <w:spacing w:before="121"/>
              <w:ind w:left="445"/>
              <w:rPr>
                <w:rFonts w:ascii="Trebuchet MS"/>
                <w:sz w:val="20"/>
              </w:rPr>
            </w:pPr>
            <w:r>
              <w:rPr>
                <w:rFonts w:ascii="Calibri"/>
                <w:spacing w:val="-2"/>
              </w:rPr>
              <w:t>Website</w:t>
            </w:r>
            <w:r w:rsidR="00000000">
              <w:rPr>
                <w:rFonts w:ascii="Calibri"/>
                <w:spacing w:val="-3"/>
              </w:rPr>
              <w:t xml:space="preserve"> </w:t>
            </w:r>
            <w:hyperlink r:id="rId50">
              <w:r w:rsidR="00000000">
                <w:rPr>
                  <w:rFonts w:ascii="Trebuchet MS"/>
                  <w:color w:val="1154CC"/>
                  <w:spacing w:val="-2"/>
                  <w:sz w:val="20"/>
                  <w:u w:val="thick" w:color="1154CC"/>
                </w:rPr>
                <w:t>https://www.knoxschools.org/pac</w:t>
              </w:r>
            </w:hyperlink>
          </w:p>
        </w:tc>
      </w:tr>
    </w:tbl>
    <w:p w14:paraId="1290C97C" w14:textId="77777777" w:rsidR="009D6A07" w:rsidRDefault="009D6A07">
      <w:pPr>
        <w:rPr>
          <w:b/>
          <w:i/>
          <w:sz w:val="20"/>
        </w:rPr>
      </w:pPr>
    </w:p>
    <w:p w14:paraId="1290C97D" w14:textId="77777777" w:rsidR="009D6A07" w:rsidRDefault="009D6A07">
      <w:pPr>
        <w:spacing w:before="4"/>
        <w:rPr>
          <w:b/>
          <w:i/>
          <w:sz w:val="21"/>
        </w:rPr>
      </w:pPr>
    </w:p>
    <w:p w14:paraId="1290C97E" w14:textId="77777777" w:rsidR="009D6A07" w:rsidRDefault="00000000">
      <w:pPr>
        <w:spacing w:before="93"/>
        <w:ind w:right="1017"/>
        <w:jc w:val="right"/>
      </w:pPr>
      <w:r>
        <w:t>5</w:t>
      </w:r>
    </w:p>
    <w:p w14:paraId="1290C97F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80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83">
          <v:rect id="docshape6" o:spid="_x0000_s1031" style="position:absolute;left:0;text-align:left;margin-left:0;margin-top:0;width:11in;height:612pt;z-index:-16079872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9904" behindDoc="0" locked="0" layoutInCell="1" allowOverlap="1" wp14:anchorId="1290CA84" wp14:editId="1290CA85">
            <wp:simplePos x="0" y="0"/>
            <wp:positionH relativeFrom="page">
              <wp:posOffset>5181600</wp:posOffset>
            </wp:positionH>
            <wp:positionV relativeFrom="paragraph">
              <wp:posOffset>679450</wp:posOffset>
            </wp:positionV>
            <wp:extent cx="2114550" cy="59055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1290CA86" wp14:editId="1290CA87">
            <wp:simplePos x="0" y="0"/>
            <wp:positionH relativeFrom="page">
              <wp:posOffset>485775</wp:posOffset>
            </wp:positionH>
            <wp:positionV relativeFrom="page">
              <wp:posOffset>3685970</wp:posOffset>
            </wp:positionV>
            <wp:extent cx="2343150" cy="76200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1290CA88" wp14:editId="1290CA89">
            <wp:simplePos x="0" y="0"/>
            <wp:positionH relativeFrom="page">
              <wp:posOffset>5143500</wp:posOffset>
            </wp:positionH>
            <wp:positionV relativeFrom="page">
              <wp:posOffset>3685970</wp:posOffset>
            </wp:positionV>
            <wp:extent cx="2257425" cy="49530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81" w14:textId="77777777" w:rsidR="009D6A07" w:rsidRDefault="009D6A07">
      <w:pPr>
        <w:rPr>
          <w:b/>
          <w:i/>
          <w:sz w:val="20"/>
        </w:rPr>
      </w:pPr>
    </w:p>
    <w:p w14:paraId="1290C982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8E" w14:textId="77777777">
        <w:trPr>
          <w:trHeight w:val="3960"/>
        </w:trPr>
        <w:tc>
          <w:tcPr>
            <w:tcW w:w="7340" w:type="dxa"/>
            <w:shd w:val="clear" w:color="auto" w:fill="C8D9F7"/>
          </w:tcPr>
          <w:p w14:paraId="1290C983" w14:textId="77777777" w:rsidR="009D6A07" w:rsidRDefault="009D6A07">
            <w:pPr>
              <w:pStyle w:val="TableParagraph"/>
              <w:ind w:left="0"/>
              <w:rPr>
                <w:b/>
                <w:i/>
                <w:sz w:val="10"/>
              </w:rPr>
            </w:pPr>
          </w:p>
          <w:p w14:paraId="1290C984" w14:textId="77777777" w:rsidR="009D6A07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8A" wp14:editId="1290CA8B">
                  <wp:extent cx="2371725" cy="704850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985" w14:textId="77777777" w:rsidR="009D6A07" w:rsidRDefault="009D6A07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290C986" w14:textId="77777777" w:rsidR="009D6A07" w:rsidRDefault="00000000">
            <w:pPr>
              <w:pStyle w:val="TableParagraph"/>
              <w:ind w:left="90"/>
            </w:pPr>
            <w:hyperlink r:id="rId55">
              <w:r>
                <w:rPr>
                  <w:color w:val="1154CC"/>
                  <w:spacing w:val="-2"/>
                  <w:u w:val="thick" w:color="1154CC"/>
                </w:rPr>
                <w:t>https://www.treatedwell.com/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87" w14:textId="77777777" w:rsidR="009D6A07" w:rsidRDefault="00000000">
            <w:pPr>
              <w:pStyle w:val="TableParagraph"/>
              <w:spacing w:before="85"/>
              <w:ind w:left="3730"/>
            </w:pPr>
            <w:r>
              <w:rPr>
                <w:b/>
              </w:rPr>
              <w:t xml:space="preserve">Pellissippi State Community College Disability Services </w:t>
            </w:r>
            <w:r>
              <w:t>coordinates services and accommodations for students with disabilities.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eligible,</w:t>
            </w:r>
            <w:r>
              <w:rPr>
                <w:spacing w:val="-16"/>
              </w:rPr>
              <w:t xml:space="preserve"> </w:t>
            </w:r>
            <w:r>
              <w:t>students</w:t>
            </w:r>
          </w:p>
          <w:p w14:paraId="1290C988" w14:textId="77777777" w:rsidR="009D6A07" w:rsidRDefault="00000000">
            <w:pPr>
              <w:pStyle w:val="TableParagraph"/>
            </w:pPr>
            <w:r>
              <w:t>must self-identify to our office by being admitted to the College, completing the application for accommodations, and providing appropriate documentation. Once you have applied as a student to Pellissippi</w:t>
            </w:r>
            <w:r>
              <w:rPr>
                <w:spacing w:val="-5"/>
              </w:rPr>
              <w:t xml:space="preserve"> </w:t>
            </w:r>
            <w:r>
              <w:t>State,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access</w:t>
            </w:r>
            <w:r>
              <w:rPr>
                <w:spacing w:val="-5"/>
              </w:rPr>
              <w:t xml:space="preserve"> </w:t>
            </w:r>
            <w:r>
              <w:t>Disability</w:t>
            </w:r>
            <w:r>
              <w:rPr>
                <w:spacing w:val="-5"/>
              </w:rPr>
              <w:t xml:space="preserve"> </w:t>
            </w:r>
            <w:r>
              <w:t>Services</w:t>
            </w:r>
            <w:r>
              <w:rPr>
                <w:spacing w:val="-5"/>
              </w:rPr>
              <w:t xml:space="preserve"> </w:t>
            </w:r>
            <w:r>
              <w:t>forms</w:t>
            </w:r>
            <w:r>
              <w:rPr>
                <w:spacing w:val="-5"/>
              </w:rPr>
              <w:t xml:space="preserve"> </w:t>
            </w:r>
            <w:r>
              <w:t>through</w:t>
            </w:r>
            <w:r>
              <w:rPr>
                <w:spacing w:val="-5"/>
              </w:rPr>
              <w:t xml:space="preserve"> </w:t>
            </w:r>
            <w:r>
              <w:t xml:space="preserve">your </w:t>
            </w:r>
            <w:proofErr w:type="spellStart"/>
            <w:r>
              <w:t>myPellissippi</w:t>
            </w:r>
            <w:proofErr w:type="spellEnd"/>
            <w:r>
              <w:t xml:space="preserve"> account.</w:t>
            </w:r>
          </w:p>
          <w:p w14:paraId="1290C989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8A" w14:textId="77777777" w:rsidR="009D6A07" w:rsidRDefault="00000000">
            <w:pPr>
              <w:pStyle w:val="TableParagraph"/>
              <w:rPr>
                <w:b/>
              </w:rPr>
            </w:pPr>
            <w:r>
              <w:t>Contact: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Office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Disability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Services</w:t>
            </w:r>
          </w:p>
          <w:p w14:paraId="1290C98B" w14:textId="77777777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865.694.6411</w:t>
            </w:r>
          </w:p>
          <w:p w14:paraId="1290C98C" w14:textId="77777777" w:rsidR="009D6A07" w:rsidRDefault="00000000">
            <w:pPr>
              <w:pStyle w:val="TableParagraph"/>
            </w:pPr>
            <w:r>
              <w:t>Email:</w:t>
            </w:r>
            <w:r>
              <w:rPr>
                <w:spacing w:val="-6"/>
              </w:rPr>
              <w:t xml:space="preserve"> </w:t>
            </w:r>
            <w:hyperlink r:id="rId56">
              <w:r>
                <w:rPr>
                  <w:color w:val="1154CC"/>
                  <w:spacing w:val="-2"/>
                  <w:u w:val="thick" w:color="1154CC"/>
                </w:rPr>
                <w:t>disabilityservices@pstcc.edu</w:t>
              </w:r>
            </w:hyperlink>
          </w:p>
          <w:p w14:paraId="1290C98D" w14:textId="77777777" w:rsidR="009D6A07" w:rsidRDefault="00000000">
            <w:pPr>
              <w:pStyle w:val="TableParagraph"/>
            </w:pPr>
            <w:r>
              <w:t>Website:</w:t>
            </w:r>
            <w:r>
              <w:rPr>
                <w:spacing w:val="-12"/>
              </w:rPr>
              <w:t xml:space="preserve"> </w:t>
            </w:r>
            <w:hyperlink r:id="rId57">
              <w:r>
                <w:rPr>
                  <w:color w:val="1154CC"/>
                  <w:spacing w:val="-2"/>
                  <w:u w:val="thick" w:color="1154CC"/>
                </w:rPr>
                <w:t>http://www.pstcc.edu/disabilityservices/index.php</w:t>
              </w:r>
            </w:hyperlink>
          </w:p>
        </w:tc>
      </w:tr>
      <w:tr w:rsidR="009D6A07" w14:paraId="1290C999" w14:textId="77777777">
        <w:trPr>
          <w:trHeight w:val="4739"/>
        </w:trPr>
        <w:tc>
          <w:tcPr>
            <w:tcW w:w="7340" w:type="dxa"/>
            <w:shd w:val="clear" w:color="auto" w:fill="FBE4CC"/>
          </w:tcPr>
          <w:p w14:paraId="1290C98F" w14:textId="77777777" w:rsidR="009D6A07" w:rsidRDefault="00000000">
            <w:pPr>
              <w:pStyle w:val="TableParagraph"/>
              <w:spacing w:before="102" w:line="247" w:lineRule="auto"/>
              <w:ind w:left="4035" w:right="175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z w:val="21"/>
              </w:rPr>
              <w:t xml:space="preserve">Knox County School's </w:t>
            </w:r>
            <w:r>
              <w:rPr>
                <w:rFonts w:ascii="Trebuchet MS"/>
                <w:b/>
                <w:color w:val="202024"/>
                <w:sz w:val="21"/>
              </w:rPr>
              <w:t>Project SEARCH</w:t>
            </w:r>
            <w:r>
              <w:rPr>
                <w:rFonts w:ascii="Trebuchet MS"/>
                <w:b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is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a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hands-on,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 xml:space="preserve">non-paid job training program for KCS students with disabilities ages </w:t>
            </w:r>
            <w:r>
              <w:rPr>
                <w:rFonts w:ascii="Trebuchet MS"/>
                <w:color w:val="202024"/>
                <w:spacing w:val="-2"/>
                <w:sz w:val="21"/>
              </w:rPr>
              <w:t>18-21.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Interns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receive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training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in </w:t>
            </w:r>
            <w:r>
              <w:rPr>
                <w:rFonts w:ascii="Trebuchet MS"/>
                <w:color w:val="202024"/>
                <w:sz w:val="21"/>
              </w:rPr>
              <w:t>various departments within</w:t>
            </w:r>
          </w:p>
          <w:p w14:paraId="1290C990" w14:textId="77777777" w:rsidR="009D6A07" w:rsidRDefault="00000000">
            <w:pPr>
              <w:pStyle w:val="TableParagraph"/>
              <w:spacing w:before="5" w:line="247" w:lineRule="auto"/>
              <w:ind w:left="90" w:right="163"/>
              <w:rPr>
                <w:rFonts w:ascii="Trebuchet MS" w:hAnsi="Trebuchet MS"/>
                <w:sz w:val="21"/>
              </w:rPr>
            </w:pPr>
            <w:proofErr w:type="spellStart"/>
            <w:r>
              <w:rPr>
                <w:rFonts w:ascii="Trebuchet MS" w:hAnsi="Trebuchet MS"/>
                <w:color w:val="202024"/>
                <w:sz w:val="21"/>
              </w:rPr>
              <w:t>Parkwest</w:t>
            </w:r>
            <w:proofErr w:type="spellEnd"/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Medical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Center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during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10-month</w:t>
            </w:r>
            <w:r>
              <w:rPr>
                <w:rFonts w:ascii="Trebuchet MS" w:hAnsi="Trebuchet MS"/>
                <w:color w:val="202024"/>
                <w:spacing w:val="-15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program.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overall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goal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 xml:space="preserve">of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program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is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to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obtain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competitive,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integrated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community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employment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at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host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site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or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community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site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that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ﬁts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interests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skills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of</w:t>
            </w:r>
            <w:r>
              <w:rPr>
                <w:rFonts w:ascii="Trebuchet MS" w:hAns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 intern.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Job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placement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follow-up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services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are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provided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by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rFonts w:ascii="Trebuchet MS" w:hAnsi="Trebuchet MS"/>
                <w:color w:val="202024"/>
                <w:sz w:val="21"/>
              </w:rPr>
              <w:t>Sertoma</w:t>
            </w:r>
            <w:proofErr w:type="spellEnd"/>
            <w:proofErr w:type="gramEnd"/>
            <w:r>
              <w:rPr>
                <w:rFonts w:ascii="Trebuchet MS" w:hAnsi="Trebuchet MS"/>
                <w:color w:val="20202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Center.</w:t>
            </w:r>
          </w:p>
          <w:p w14:paraId="1C9227F8" w14:textId="77777777" w:rsidR="00763D5B" w:rsidRDefault="00763D5B">
            <w:pPr>
              <w:pStyle w:val="TableParagraph"/>
              <w:ind w:left="90"/>
            </w:pPr>
          </w:p>
          <w:p w14:paraId="1290C992" w14:textId="253926CC" w:rsidR="009D6A07" w:rsidRDefault="00000000">
            <w:pPr>
              <w:pStyle w:val="TableParagraph"/>
              <w:ind w:left="90"/>
            </w:pPr>
            <w:r>
              <w:t>Phone:</w:t>
            </w:r>
            <w:r>
              <w:rPr>
                <w:spacing w:val="-14"/>
              </w:rPr>
              <w:t xml:space="preserve"> </w:t>
            </w:r>
            <w:r>
              <w:t>407-376-</w:t>
            </w:r>
            <w:r>
              <w:rPr>
                <w:spacing w:val="-4"/>
              </w:rPr>
              <w:t>2733</w:t>
            </w:r>
          </w:p>
          <w:p w14:paraId="1290C993" w14:textId="0A02D02B" w:rsidR="009D6A07" w:rsidRDefault="00000000">
            <w:pPr>
              <w:pStyle w:val="TableParagraph"/>
              <w:spacing w:line="242" w:lineRule="auto"/>
              <w:ind w:left="90" w:right="2805"/>
            </w:pPr>
            <w:proofErr w:type="spellStart"/>
            <w:r>
              <w:rPr>
                <w:spacing w:val="-2"/>
              </w:rPr>
              <w:t>Website:</w:t>
            </w:r>
            <w:hyperlink r:id="rId58">
              <w:r>
                <w:rPr>
                  <w:color w:val="1154CC"/>
                  <w:spacing w:val="-2"/>
                  <w:u w:val="thick" w:color="1154CC"/>
                </w:rPr>
                <w:t>https</w:t>
              </w:r>
              <w:proofErr w:type="spellEnd"/>
              <w:r>
                <w:rPr>
                  <w:color w:val="1154CC"/>
                  <w:spacing w:val="-2"/>
                  <w:u w:val="thick" w:color="1154CC"/>
                </w:rPr>
                <w:t>://www.projectsearch.us/</w:t>
              </w:r>
            </w:hyperlink>
            <w:r>
              <w:rPr>
                <w:color w:val="1154CC"/>
                <w:spacing w:val="80"/>
                <w:w w:val="150"/>
              </w:rPr>
              <w:t xml:space="preserve"> </w:t>
            </w:r>
            <w:r>
              <w:t>Video</w:t>
            </w:r>
            <w:r>
              <w:rPr>
                <w:spacing w:val="-16"/>
              </w:rPr>
              <w:t xml:space="preserve"> </w:t>
            </w:r>
            <w:r>
              <w:t>Link:</w:t>
            </w:r>
            <w:r>
              <w:rPr>
                <w:spacing w:val="-15"/>
              </w:rPr>
              <w:t xml:space="preserve"> </w:t>
            </w:r>
            <w:hyperlink r:id="rId59">
              <w:r>
                <w:rPr>
                  <w:color w:val="1154CC"/>
                  <w:u w:val="thick" w:color="1154CC"/>
                </w:rPr>
                <w:t>https://youtu.be/1hwDQEBqMR8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94" w14:textId="77777777" w:rsidR="009D6A07" w:rsidRDefault="00000000">
            <w:pPr>
              <w:pStyle w:val="TableParagraph"/>
              <w:spacing w:before="99"/>
              <w:ind w:left="3895" w:right="16"/>
            </w:pPr>
            <w:r>
              <w:rPr>
                <w:b/>
              </w:rPr>
              <w:t xml:space="preserve">RHA Health Services </w:t>
            </w:r>
            <w:r>
              <w:t>provide a wide range of services to people with disabilities to include housing, community integration, and</w:t>
            </w:r>
            <w:r>
              <w:rPr>
                <w:spacing w:val="-11"/>
              </w:rPr>
              <w:t xml:space="preserve"> </w:t>
            </w:r>
            <w:r>
              <w:t>employment</w:t>
            </w:r>
            <w:r>
              <w:rPr>
                <w:spacing w:val="-11"/>
              </w:rPr>
              <w:t xml:space="preserve"> </w:t>
            </w:r>
            <w:r>
              <w:t>services,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proofErr w:type="gramStart"/>
            <w:r>
              <w:t>well</w:t>
            </w:r>
            <w:proofErr w:type="gramEnd"/>
          </w:p>
          <w:p w14:paraId="1290C995" w14:textId="77777777" w:rsidR="009D6A07" w:rsidRDefault="00000000">
            <w:pPr>
              <w:pStyle w:val="TableParagraph"/>
              <w:ind w:right="105"/>
            </w:pPr>
            <w:r>
              <w:t>as independent living skills development.</w:t>
            </w:r>
            <w:r>
              <w:rPr>
                <w:spacing w:val="40"/>
              </w:rPr>
              <w:t xml:space="preserve"> </w:t>
            </w:r>
            <w:r>
              <w:t>We are located across the state of Tennessee as well as in North Carolina, Georgia, and Florida. Our</w:t>
            </w:r>
            <w:r>
              <w:rPr>
                <w:spacing w:val="-4"/>
              </w:rPr>
              <w:t xml:space="preserve"> </w:t>
            </w:r>
            <w:r>
              <w:t>mission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safe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healthy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4"/>
              </w:rPr>
              <w:t xml:space="preserve"> </w:t>
            </w:r>
            <w:r>
              <w:t>while</w:t>
            </w:r>
            <w:r>
              <w:rPr>
                <w:spacing w:val="-4"/>
              </w:rPr>
              <w:t xml:space="preserve"> </w:t>
            </w:r>
            <w:r>
              <w:t>creating opportunities for personal outcomes.</w:t>
            </w:r>
          </w:p>
          <w:p w14:paraId="7945F336" w14:textId="47C06D0C" w:rsidR="00A84CB7" w:rsidRPr="00A84CB7" w:rsidRDefault="00000000" w:rsidP="00A84CB7">
            <w:pPr>
              <w:pStyle w:val="TableParagraph"/>
              <w:spacing w:before="184"/>
              <w:ind w:right="316"/>
              <w:rPr>
                <w:i/>
              </w:rPr>
            </w:pPr>
            <w:r>
              <w:rPr>
                <w:b/>
              </w:rPr>
              <w:t xml:space="preserve">RHA Company Overview Video: </w:t>
            </w:r>
            <w:hyperlink r:id="rId60">
              <w:r>
                <w:rPr>
                  <w:color w:val="1154CC"/>
                  <w:u w:val="thick" w:color="1154CC"/>
                </w:rPr>
                <w:t>https://youtu.be/trsvtTrCAq0</w:t>
              </w:r>
            </w:hyperlink>
            <w:r>
              <w:rPr>
                <w:color w:val="1154CC"/>
              </w:rPr>
              <w:t xml:space="preserve"> </w:t>
            </w:r>
          </w:p>
          <w:p w14:paraId="24937371" w14:textId="77777777" w:rsidR="00A84CB7" w:rsidRDefault="00A84CB7">
            <w:pPr>
              <w:pStyle w:val="TableParagraph"/>
              <w:ind w:right="2995"/>
            </w:pPr>
          </w:p>
          <w:p w14:paraId="1290C998" w14:textId="5871E60D" w:rsidR="009D6A07" w:rsidRDefault="00000000">
            <w:pPr>
              <w:pStyle w:val="TableParagraph"/>
              <w:ind w:right="2995"/>
            </w:pPr>
            <w:r>
              <w:t>Website:</w:t>
            </w:r>
            <w:r>
              <w:rPr>
                <w:spacing w:val="17"/>
              </w:rPr>
              <w:t xml:space="preserve"> </w:t>
            </w:r>
            <w:hyperlink r:id="rId61">
              <w:r>
                <w:rPr>
                  <w:color w:val="1154CC"/>
                  <w:u w:val="thick" w:color="1154CC"/>
                </w:rPr>
                <w:t>www.rhahealthservices.org</w:t>
              </w:r>
            </w:hyperlink>
          </w:p>
        </w:tc>
      </w:tr>
    </w:tbl>
    <w:p w14:paraId="1290C99A" w14:textId="77777777" w:rsidR="009D6A07" w:rsidRDefault="009D6A07">
      <w:pPr>
        <w:rPr>
          <w:b/>
          <w:i/>
          <w:sz w:val="20"/>
        </w:rPr>
      </w:pPr>
    </w:p>
    <w:p w14:paraId="1290C99B" w14:textId="77777777" w:rsidR="009D6A07" w:rsidRDefault="009D6A07">
      <w:pPr>
        <w:rPr>
          <w:b/>
          <w:i/>
          <w:sz w:val="20"/>
        </w:rPr>
      </w:pPr>
    </w:p>
    <w:p w14:paraId="1290C99C" w14:textId="77777777" w:rsidR="009D6A07" w:rsidRDefault="009D6A07">
      <w:pPr>
        <w:spacing w:before="5"/>
        <w:rPr>
          <w:b/>
          <w:i/>
          <w:sz w:val="23"/>
        </w:rPr>
      </w:pPr>
    </w:p>
    <w:p w14:paraId="1290C99D" w14:textId="77777777" w:rsidR="009D6A07" w:rsidRDefault="00000000">
      <w:pPr>
        <w:ind w:right="1017"/>
        <w:jc w:val="right"/>
      </w:pPr>
      <w:r>
        <w:t>6</w:t>
      </w:r>
    </w:p>
    <w:p w14:paraId="1290C99E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9F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8C">
          <v:rect id="docshape7" o:spid="_x0000_s1030" style="position:absolute;left:0;text-align:left;margin-left:0;margin-top:0;width:11in;height:612pt;z-index:-16077824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1952" behindDoc="0" locked="0" layoutInCell="1" allowOverlap="1" wp14:anchorId="1290CA8D" wp14:editId="1290CA8E">
            <wp:simplePos x="0" y="0"/>
            <wp:positionH relativeFrom="page">
              <wp:posOffset>490537</wp:posOffset>
            </wp:positionH>
            <wp:positionV relativeFrom="paragraph">
              <wp:posOffset>684212</wp:posOffset>
            </wp:positionV>
            <wp:extent cx="2295525" cy="866775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1290CA8F" wp14:editId="1290CA90">
            <wp:simplePos x="0" y="0"/>
            <wp:positionH relativeFrom="page">
              <wp:posOffset>5200650</wp:posOffset>
            </wp:positionH>
            <wp:positionV relativeFrom="paragraph">
              <wp:posOffset>684212</wp:posOffset>
            </wp:positionV>
            <wp:extent cx="2305050" cy="67627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1290CA91" wp14:editId="1290CA92">
            <wp:simplePos x="0" y="0"/>
            <wp:positionH relativeFrom="page">
              <wp:posOffset>514350</wp:posOffset>
            </wp:positionH>
            <wp:positionV relativeFrom="page">
              <wp:posOffset>3891129</wp:posOffset>
            </wp:positionV>
            <wp:extent cx="1943100" cy="59055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1290CA93" wp14:editId="1290CA94">
            <wp:simplePos x="0" y="0"/>
            <wp:positionH relativeFrom="page">
              <wp:posOffset>5148262</wp:posOffset>
            </wp:positionH>
            <wp:positionV relativeFrom="page">
              <wp:posOffset>3891129</wp:posOffset>
            </wp:positionV>
            <wp:extent cx="2276475" cy="74295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A0" w14:textId="77777777" w:rsidR="009D6A07" w:rsidRDefault="009D6A07">
      <w:pPr>
        <w:rPr>
          <w:b/>
          <w:i/>
          <w:sz w:val="20"/>
        </w:rPr>
      </w:pPr>
    </w:p>
    <w:p w14:paraId="1290C9A1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AA" w14:textId="77777777">
        <w:trPr>
          <w:trHeight w:val="4300"/>
        </w:trPr>
        <w:tc>
          <w:tcPr>
            <w:tcW w:w="7340" w:type="dxa"/>
            <w:shd w:val="clear" w:color="auto" w:fill="C8D9F7"/>
          </w:tcPr>
          <w:p w14:paraId="1290C9A2" w14:textId="6995556C" w:rsidR="009D6A07" w:rsidRDefault="00000000">
            <w:pPr>
              <w:pStyle w:val="TableParagraph"/>
              <w:spacing w:before="85" w:line="480" w:lineRule="auto"/>
              <w:ind w:left="3960" w:right="723" w:firstLine="772"/>
            </w:pPr>
            <w:r>
              <w:rPr>
                <w:b/>
              </w:rPr>
              <w:t>Ride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 xml:space="preserve">Decide </w:t>
            </w:r>
            <w:r>
              <w:t>Phone: 865.531.7422</w:t>
            </w:r>
          </w:p>
          <w:p w14:paraId="1290C9A3" w14:textId="77777777" w:rsidR="009D6A07" w:rsidRDefault="00000000">
            <w:pPr>
              <w:pStyle w:val="TableParagraph"/>
              <w:spacing w:line="480" w:lineRule="auto"/>
              <w:ind w:left="90" w:right="464" w:firstLine="3870"/>
            </w:pPr>
            <w:r>
              <w:t>Email:</w:t>
            </w:r>
            <w:r>
              <w:rPr>
                <w:spacing w:val="-16"/>
              </w:rPr>
              <w:t xml:space="preserve"> </w:t>
            </w:r>
            <w:hyperlink r:id="rId66">
              <w:r>
                <w:rPr>
                  <w:color w:val="1154CC"/>
                  <w:u w:val="thick" w:color="1154CC"/>
                </w:rPr>
                <w:t>taphcc@bellsouth.net</w:t>
              </w:r>
            </w:hyperlink>
            <w:r>
              <w:rPr>
                <w:color w:val="1154CC"/>
              </w:rPr>
              <w:t xml:space="preserve"> </w:t>
            </w:r>
            <w:r>
              <w:t xml:space="preserve">Website: </w:t>
            </w:r>
            <w:hyperlink r:id="rId67">
              <w:r>
                <w:rPr>
                  <w:color w:val="1154CC"/>
                  <w:u w:val="thick" w:color="1154CC"/>
                </w:rPr>
                <w:t>http://www.rideanddecide.com/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A4" w14:textId="77777777" w:rsidR="009D6A07" w:rsidRDefault="00000000">
            <w:pPr>
              <w:pStyle w:val="TableParagraph"/>
              <w:spacing w:before="85"/>
              <w:ind w:left="4060"/>
            </w:pPr>
            <w:r>
              <w:rPr>
                <w:b/>
              </w:rPr>
              <w:t xml:space="preserve">Roane State Community College </w:t>
            </w:r>
            <w:r>
              <w:t xml:space="preserve">provides reasonable </w:t>
            </w:r>
            <w:proofErr w:type="gramStart"/>
            <w:r>
              <w:t>accommodations</w:t>
            </w:r>
            <w:proofErr w:type="gramEnd"/>
            <w:r>
              <w:t xml:space="preserve"> for equal access.</w:t>
            </w:r>
            <w:r>
              <w:rPr>
                <w:spacing w:val="40"/>
              </w:rPr>
              <w:t xml:space="preserve"> </w:t>
            </w:r>
            <w:r>
              <w:t>Please</w:t>
            </w:r>
            <w:r>
              <w:rPr>
                <w:spacing w:val="-9"/>
              </w:rPr>
              <w:t xml:space="preserve"> </w:t>
            </w:r>
            <w:r>
              <w:t>see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website</w:t>
            </w:r>
          </w:p>
          <w:p w14:paraId="1290C9A5" w14:textId="77777777" w:rsidR="009D6A07" w:rsidRDefault="009D6A07">
            <w:pPr>
              <w:pStyle w:val="TableParagraph"/>
              <w:spacing w:before="1"/>
              <w:ind w:left="0"/>
              <w:rPr>
                <w:b/>
                <w:i/>
                <w:sz w:val="28"/>
              </w:rPr>
            </w:pPr>
          </w:p>
          <w:p w14:paraId="1290C9A6" w14:textId="77777777" w:rsidR="009D6A07" w:rsidRDefault="00000000">
            <w:pPr>
              <w:pStyle w:val="TableParagraph"/>
              <w:ind w:right="193"/>
            </w:pPr>
            <w:hyperlink r:id="rId68">
              <w:r>
                <w:rPr>
                  <w:color w:val="1154CC"/>
                  <w:u w:val="thick" w:color="1154CC"/>
                </w:rPr>
                <w:t>www.roanestate.edu/disabilityservices</w:t>
              </w:r>
            </w:hyperlink>
            <w:r>
              <w:rPr>
                <w:color w:val="1154CC"/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Disability</w:t>
            </w:r>
            <w:r>
              <w:rPr>
                <w:spacing w:val="-14"/>
              </w:rPr>
              <w:t xml:space="preserve"> </w:t>
            </w:r>
            <w:r>
              <w:t>Services Handbook on that website for more information.</w:t>
            </w:r>
          </w:p>
          <w:p w14:paraId="1290C9A7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A8" w14:textId="3C244BA3" w:rsidR="009D6A07" w:rsidRDefault="00000000">
            <w:pPr>
              <w:pStyle w:val="TableParagraph"/>
              <w:spacing w:line="480" w:lineRule="auto"/>
              <w:ind w:right="3598"/>
            </w:pPr>
            <w:r>
              <w:t>Phone: 865-481-2003</w:t>
            </w:r>
          </w:p>
          <w:p w14:paraId="1290C9A9" w14:textId="77777777" w:rsidR="009D6A07" w:rsidRDefault="00000000">
            <w:pPr>
              <w:pStyle w:val="TableParagraph"/>
              <w:spacing w:line="480" w:lineRule="auto"/>
              <w:ind w:right="2268"/>
            </w:pPr>
            <w:r>
              <w:t xml:space="preserve">Email: </w:t>
            </w:r>
            <w:hyperlink r:id="rId69">
              <w:r>
                <w:rPr>
                  <w:color w:val="1154CC"/>
                  <w:u w:val="thick" w:color="1154CC"/>
                </w:rPr>
                <w:t>accommodations@roanestate.edu</w:t>
              </w:r>
            </w:hyperlink>
            <w:r>
              <w:rPr>
                <w:color w:val="1154CC"/>
              </w:rPr>
              <w:t xml:space="preserve"> </w:t>
            </w:r>
            <w:r>
              <w:rPr>
                <w:spacing w:val="-2"/>
              </w:rPr>
              <w:t xml:space="preserve">Website: </w:t>
            </w:r>
            <w:hyperlink r:id="rId70">
              <w:r>
                <w:rPr>
                  <w:color w:val="1154CC"/>
                  <w:spacing w:val="-2"/>
                  <w:u w:val="thick" w:color="1154CC"/>
                </w:rPr>
                <w:t>www.roanestate.edu/disabilityservices</w:t>
              </w:r>
            </w:hyperlink>
          </w:p>
        </w:tc>
      </w:tr>
      <w:tr w:rsidR="009D6A07" w14:paraId="1290C9B8" w14:textId="77777777">
        <w:trPr>
          <w:trHeight w:val="4080"/>
        </w:trPr>
        <w:tc>
          <w:tcPr>
            <w:tcW w:w="7340" w:type="dxa"/>
            <w:shd w:val="clear" w:color="auto" w:fill="FBE4CC"/>
          </w:tcPr>
          <w:p w14:paraId="1290C9AB" w14:textId="77777777" w:rsidR="009D6A07" w:rsidRDefault="00000000">
            <w:pPr>
              <w:pStyle w:val="TableParagraph"/>
              <w:spacing w:before="87"/>
              <w:ind w:left="3450" w:right="96"/>
              <w:rPr>
                <w:rFonts w:ascii="Calibri"/>
              </w:rPr>
            </w:pPr>
            <w:proofErr w:type="spellStart"/>
            <w:r>
              <w:rPr>
                <w:rFonts w:ascii="Calibri"/>
                <w:b/>
              </w:rPr>
              <w:t>Sertoma</w:t>
            </w:r>
            <w:proofErr w:type="spellEnd"/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</w:rPr>
              <w:t>serves individuals with Intellectual and Developmental disabilities. We provide Residential, Respite,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Day,</w:t>
            </w:r>
            <w:r>
              <w:rPr>
                <w:rFonts w:ascii="Calibri"/>
                <w:spacing w:val="-12"/>
              </w:rPr>
              <w:t xml:space="preserve"> </w:t>
            </w:r>
            <w:proofErr w:type="gramStart"/>
            <w:r>
              <w:rPr>
                <w:rFonts w:ascii="Calibri"/>
              </w:rPr>
              <w:t>Employment</w:t>
            </w:r>
            <w:proofErr w:type="gramEnd"/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Internship programs under Project SEARCH</w:t>
            </w:r>
          </w:p>
          <w:p w14:paraId="1290C9AD" w14:textId="77777777" w:rsidR="009D6A07" w:rsidRDefault="00000000">
            <w:pPr>
              <w:pStyle w:val="TableParagraph"/>
              <w:spacing w:before="111"/>
              <w:ind w:left="450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865.525.5555</w:t>
            </w:r>
          </w:p>
          <w:p w14:paraId="1290C9AE" w14:textId="0249CEC6" w:rsidR="009D6A07" w:rsidRDefault="00000000">
            <w:pPr>
              <w:pStyle w:val="TableParagraph"/>
              <w:spacing w:before="111" w:line="338" w:lineRule="auto"/>
              <w:ind w:left="450" w:right="3421" w:hanging="13"/>
              <w:rPr>
                <w:rFonts w:ascii="Calibri"/>
              </w:rPr>
            </w:pPr>
            <w:r>
              <w:rPr>
                <w:rFonts w:ascii="Calibri"/>
              </w:rPr>
              <w:t xml:space="preserve">Website: </w:t>
            </w:r>
            <w:hyperlink r:id="rId71">
              <w:r>
                <w:rPr>
                  <w:rFonts w:ascii="Calibri"/>
                  <w:color w:val="1154CC"/>
                  <w:u w:val="thick" w:color="1154CC"/>
                </w:rPr>
                <w:t>www.sertoma.com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AF" w14:textId="77777777" w:rsidR="009D6A07" w:rsidRDefault="00000000">
            <w:pPr>
              <w:pStyle w:val="TableParagraph"/>
              <w:spacing w:before="82"/>
              <w:ind w:left="3983" w:right="4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SPARK</w:t>
            </w:r>
          </w:p>
          <w:p w14:paraId="1290C9B0" w14:textId="77777777" w:rsidR="009D6A07" w:rsidRDefault="00000000">
            <w:pPr>
              <w:pStyle w:val="TableParagraph"/>
              <w:ind w:left="3983" w:right="53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(</w:t>
            </w:r>
            <w:proofErr w:type="gramStart"/>
            <w:r>
              <w:rPr>
                <w:i/>
                <w:sz w:val="19"/>
              </w:rPr>
              <w:t>formerly</w:t>
            </w:r>
            <w:proofErr w:type="gramEnd"/>
            <w:r>
              <w:rPr>
                <w:i/>
                <w:spacing w:val="-14"/>
                <w:sz w:val="19"/>
              </w:rPr>
              <w:t xml:space="preserve"> </w:t>
            </w:r>
            <w:r>
              <w:rPr>
                <w:i/>
                <w:sz w:val="19"/>
              </w:rPr>
              <w:t>East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TN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Technology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z w:val="19"/>
              </w:rPr>
              <w:t>Access Center - ETTAC)</w:t>
            </w:r>
          </w:p>
          <w:p w14:paraId="1290C9B1" w14:textId="77777777" w:rsidR="009D6A07" w:rsidRDefault="009D6A07">
            <w:pPr>
              <w:pStyle w:val="TableParagraph"/>
              <w:ind w:left="0"/>
              <w:rPr>
                <w:b/>
                <w:i/>
                <w:sz w:val="19"/>
              </w:rPr>
            </w:pPr>
          </w:p>
          <w:p w14:paraId="1290C9B2" w14:textId="77777777" w:rsidR="009D6A07" w:rsidRDefault="00000000">
            <w:pPr>
              <w:pStyle w:val="TableParagraph"/>
              <w:ind w:left="3925" w:right="4"/>
              <w:jc w:val="both"/>
              <w:rPr>
                <w:sz w:val="21"/>
              </w:rPr>
            </w:pPr>
            <w:r>
              <w:rPr>
                <w:sz w:val="21"/>
              </w:rPr>
              <w:t>Spark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helps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people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disabilities gain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access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adaptive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technology &amp; services.</w:t>
            </w:r>
          </w:p>
          <w:p w14:paraId="1290C9B3" w14:textId="77777777" w:rsidR="009D6A07" w:rsidRDefault="009D6A07">
            <w:pPr>
              <w:pStyle w:val="TableParagraph"/>
              <w:ind w:left="0"/>
              <w:rPr>
                <w:b/>
                <w:i/>
                <w:sz w:val="21"/>
              </w:rPr>
            </w:pPr>
          </w:p>
          <w:p w14:paraId="1290C9B5" w14:textId="77777777" w:rsidR="009D6A07" w:rsidRDefault="009D6A07">
            <w:pPr>
              <w:pStyle w:val="TableParagraph"/>
              <w:ind w:left="0"/>
              <w:rPr>
                <w:b/>
                <w:i/>
                <w:sz w:val="21"/>
              </w:rPr>
            </w:pPr>
          </w:p>
          <w:p w14:paraId="1290C9B6" w14:textId="1E5011A4" w:rsidR="009D6A07" w:rsidRDefault="00000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Phone: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865-219-0130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x225</w:t>
            </w:r>
          </w:p>
          <w:p w14:paraId="1290C9B7" w14:textId="00C18358" w:rsidR="009D6A07" w:rsidRDefault="00000000">
            <w:pPr>
              <w:pStyle w:val="TableParagraph"/>
              <w:spacing w:before="173" w:line="410" w:lineRule="auto"/>
              <w:ind w:right="3763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Website: </w:t>
            </w:r>
            <w:hyperlink r:id="rId72">
              <w:r>
                <w:rPr>
                  <w:color w:val="1154CC"/>
                  <w:spacing w:val="-2"/>
                  <w:sz w:val="21"/>
                  <w:u w:val="thick" w:color="1154CC"/>
                </w:rPr>
                <w:t>https://www.sparktn.org/</w:t>
              </w:r>
            </w:hyperlink>
          </w:p>
        </w:tc>
      </w:tr>
    </w:tbl>
    <w:p w14:paraId="1290C9B9" w14:textId="77777777" w:rsidR="009D6A07" w:rsidRDefault="009D6A07">
      <w:pPr>
        <w:rPr>
          <w:b/>
          <w:i/>
          <w:sz w:val="20"/>
        </w:rPr>
      </w:pPr>
    </w:p>
    <w:p w14:paraId="1290C9BA" w14:textId="77777777" w:rsidR="009D6A07" w:rsidRDefault="009D6A07">
      <w:pPr>
        <w:rPr>
          <w:b/>
          <w:i/>
          <w:sz w:val="20"/>
        </w:rPr>
      </w:pPr>
    </w:p>
    <w:p w14:paraId="1290C9BB" w14:textId="77777777" w:rsidR="009D6A07" w:rsidRDefault="009D6A07">
      <w:pPr>
        <w:rPr>
          <w:b/>
          <w:i/>
          <w:sz w:val="20"/>
        </w:rPr>
      </w:pPr>
    </w:p>
    <w:p w14:paraId="1290C9BC" w14:textId="77777777" w:rsidR="009D6A07" w:rsidRDefault="009D6A07">
      <w:pPr>
        <w:spacing w:before="1"/>
        <w:rPr>
          <w:b/>
          <w:i/>
          <w:sz w:val="23"/>
        </w:rPr>
      </w:pPr>
    </w:p>
    <w:p w14:paraId="1290C9BD" w14:textId="77777777" w:rsidR="009D6A07" w:rsidRDefault="00000000">
      <w:pPr>
        <w:spacing w:before="93"/>
        <w:ind w:right="1017"/>
        <w:jc w:val="right"/>
      </w:pPr>
      <w:r>
        <w:t>7</w:t>
      </w:r>
    </w:p>
    <w:p w14:paraId="1290C9BE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BF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95">
          <v:rect id="docshape8" o:spid="_x0000_s1029" style="position:absolute;left:0;text-align:left;margin-left:0;margin-top:0;width:11in;height:612pt;z-index:-16075264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4512" behindDoc="0" locked="0" layoutInCell="1" allowOverlap="1" wp14:anchorId="1290CA96" wp14:editId="1290CA97">
            <wp:simplePos x="0" y="0"/>
            <wp:positionH relativeFrom="page">
              <wp:posOffset>509587</wp:posOffset>
            </wp:positionH>
            <wp:positionV relativeFrom="paragraph">
              <wp:posOffset>684212</wp:posOffset>
            </wp:positionV>
            <wp:extent cx="2314575" cy="885825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1290CA98" wp14:editId="1290CA99">
            <wp:simplePos x="0" y="0"/>
            <wp:positionH relativeFrom="page">
              <wp:posOffset>5167312</wp:posOffset>
            </wp:positionH>
            <wp:positionV relativeFrom="paragraph">
              <wp:posOffset>684212</wp:posOffset>
            </wp:positionV>
            <wp:extent cx="1381125" cy="1190625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1290CA9A" wp14:editId="1290CA9B">
            <wp:simplePos x="0" y="0"/>
            <wp:positionH relativeFrom="page">
              <wp:posOffset>5167312</wp:posOffset>
            </wp:positionH>
            <wp:positionV relativeFrom="page">
              <wp:posOffset>4466790</wp:posOffset>
            </wp:positionV>
            <wp:extent cx="2924175" cy="676275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C0" w14:textId="77777777" w:rsidR="009D6A07" w:rsidRDefault="009D6A07">
      <w:pPr>
        <w:rPr>
          <w:b/>
          <w:i/>
          <w:sz w:val="20"/>
        </w:rPr>
      </w:pPr>
    </w:p>
    <w:p w14:paraId="1290C9C1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D3" w14:textId="77777777">
        <w:trPr>
          <w:trHeight w:val="5200"/>
        </w:trPr>
        <w:tc>
          <w:tcPr>
            <w:tcW w:w="7340" w:type="dxa"/>
            <w:shd w:val="clear" w:color="auto" w:fill="C8D9F7"/>
          </w:tcPr>
          <w:p w14:paraId="1290C9C2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1290C9C3" w14:textId="77777777" w:rsidR="009D6A07" w:rsidRDefault="00000000">
            <w:pPr>
              <w:pStyle w:val="TableParagraph"/>
              <w:ind w:left="4020" w:right="72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Southwestern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Investment Group</w:t>
            </w:r>
          </w:p>
          <w:p w14:paraId="1290C9C4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C5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C6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C7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C8" w14:textId="77777777" w:rsidR="009D6A07" w:rsidRDefault="009D6A07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1290C9CA" w14:textId="77777777" w:rsidR="009D6A07" w:rsidRDefault="00000000">
            <w:pPr>
              <w:pStyle w:val="TableParagraph"/>
              <w:spacing w:before="111"/>
              <w:ind w:left="450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865.686.5202</w:t>
            </w:r>
          </w:p>
          <w:p w14:paraId="1290C9CB" w14:textId="77777777" w:rsidR="009D6A07" w:rsidRDefault="00000000">
            <w:pPr>
              <w:pStyle w:val="TableParagraph"/>
              <w:spacing w:before="111"/>
              <w:ind w:left="450"/>
              <w:rPr>
                <w:rFonts w:ascii="Calibri"/>
              </w:rPr>
            </w:pPr>
            <w:r>
              <w:rPr>
                <w:rFonts w:ascii="Calibri"/>
              </w:rPr>
              <w:t>Email:</w:t>
            </w:r>
            <w:r>
              <w:rPr>
                <w:rFonts w:ascii="Calibri"/>
                <w:spacing w:val="-6"/>
              </w:rPr>
              <w:t xml:space="preserve"> </w:t>
            </w:r>
            <w:hyperlink r:id="rId76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travis.cullman@raymondjames.com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CC" w14:textId="77777777" w:rsidR="009D6A07" w:rsidRDefault="00000000">
            <w:pPr>
              <w:pStyle w:val="TableParagraph"/>
              <w:spacing w:before="87" w:line="247" w:lineRule="auto"/>
              <w:ind w:left="4106" w:right="193" w:hanging="1364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6"/>
              </w:rPr>
              <w:t>Support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  <w:spacing w:val="-6"/>
              </w:rPr>
              <w:t>&amp;</w:t>
            </w:r>
            <w:r>
              <w:rPr>
                <w:rFonts w:ascii="Trebuchet MS"/>
                <w:b/>
                <w:spacing w:val="-16"/>
              </w:rPr>
              <w:t xml:space="preserve"> </w:t>
            </w:r>
            <w:r>
              <w:rPr>
                <w:rFonts w:ascii="Trebuchet MS"/>
                <w:b/>
                <w:spacing w:val="-6"/>
              </w:rPr>
              <w:t>Training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  <w:spacing w:val="-6"/>
              </w:rPr>
              <w:t>for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  <w:spacing w:val="-6"/>
              </w:rPr>
              <w:t>Exceptional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  <w:spacing w:val="-6"/>
              </w:rPr>
              <w:t xml:space="preserve">Parents, </w:t>
            </w:r>
            <w:r>
              <w:rPr>
                <w:rFonts w:ascii="Trebuchet MS"/>
                <w:b/>
              </w:rPr>
              <w:t>Inc. (STEP, Inc.)</w:t>
            </w:r>
          </w:p>
          <w:p w14:paraId="1290C9CD" w14:textId="77777777" w:rsidR="009D6A07" w:rsidRDefault="00000000">
            <w:pPr>
              <w:pStyle w:val="TableParagraph"/>
              <w:spacing w:before="2" w:line="247" w:lineRule="auto"/>
              <w:ind w:left="254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1"/>
                <w:w w:val="118"/>
              </w:rPr>
              <w:t>S</w:t>
            </w:r>
            <w:r>
              <w:rPr>
                <w:rFonts w:ascii="Trebuchet MS" w:hAnsi="Trebuchet MS"/>
                <w:spacing w:val="1"/>
                <w:w w:val="97"/>
              </w:rPr>
              <w:t>T</w:t>
            </w:r>
            <w:r>
              <w:rPr>
                <w:rFonts w:ascii="Trebuchet MS" w:hAnsi="Trebuchet MS"/>
                <w:spacing w:val="1"/>
                <w:w w:val="101"/>
              </w:rPr>
              <w:t>E</w:t>
            </w:r>
            <w:r>
              <w:rPr>
                <w:rFonts w:ascii="Trebuchet MS" w:hAnsi="Trebuchet MS"/>
                <w:spacing w:val="1"/>
                <w:w w:val="108"/>
              </w:rPr>
              <w:t>P</w:t>
            </w:r>
            <w:r>
              <w:rPr>
                <w:rFonts w:ascii="Trebuchet MS" w:hAnsi="Trebuchet MS"/>
                <w:spacing w:val="-11"/>
                <w:w w:val="49"/>
              </w:rPr>
              <w:t>’</w:t>
            </w:r>
            <w:r>
              <w:rPr>
                <w:rFonts w:ascii="Trebuchet MS" w:hAnsi="Trebuchet MS"/>
                <w:spacing w:val="2"/>
                <w:w w:val="122"/>
              </w:rPr>
              <w:t>s</w:t>
            </w:r>
            <w:r>
              <w:rPr>
                <w:rFonts w:ascii="Trebuchet MS" w:hAnsi="Trebuchet MS"/>
                <w:spacing w:val="-1"/>
                <w:w w:val="99"/>
              </w:rPr>
              <w:t xml:space="preserve"> </w:t>
            </w:r>
            <w:r>
              <w:rPr>
                <w:rFonts w:ascii="Trebuchet MS" w:hAnsi="Trebuchet MS"/>
              </w:rPr>
              <w:t xml:space="preserve">mission is to serve families of children and youth, young </w:t>
            </w:r>
            <w:r>
              <w:rPr>
                <w:rFonts w:ascii="Trebuchet MS" w:hAnsi="Trebuchet MS"/>
                <w:spacing w:val="-1"/>
                <w:w w:val="110"/>
              </w:rPr>
              <w:t>a</w:t>
            </w:r>
            <w:r>
              <w:rPr>
                <w:rFonts w:ascii="Trebuchet MS" w:hAnsi="Trebuchet MS"/>
                <w:spacing w:val="-1"/>
                <w:w w:val="108"/>
              </w:rPr>
              <w:t>d</w:t>
            </w:r>
            <w:r>
              <w:rPr>
                <w:rFonts w:ascii="Trebuchet MS" w:hAnsi="Trebuchet MS"/>
                <w:spacing w:val="-1"/>
                <w:w w:val="107"/>
              </w:rPr>
              <w:t>u</w:t>
            </w:r>
            <w:r>
              <w:rPr>
                <w:rFonts w:ascii="Trebuchet MS" w:hAnsi="Trebuchet MS"/>
                <w:spacing w:val="-1"/>
                <w:w w:val="89"/>
              </w:rPr>
              <w:t>lt</w:t>
            </w:r>
            <w:r>
              <w:rPr>
                <w:rFonts w:ascii="Trebuchet MS" w:hAnsi="Trebuchet MS"/>
                <w:spacing w:val="-1"/>
                <w:w w:val="134"/>
              </w:rPr>
              <w:t>s</w:t>
            </w:r>
            <w:r>
              <w:rPr>
                <w:rFonts w:ascii="Trebuchet MS" w:hAnsi="Trebuchet MS"/>
                <w:w w:val="60"/>
              </w:rPr>
              <w:t>,</w:t>
            </w:r>
            <w:r>
              <w:rPr>
                <w:rFonts w:ascii="Trebuchet MS" w:hAnsi="Trebuchet MS"/>
                <w:spacing w:val="-1"/>
                <w:w w:val="99"/>
              </w:rPr>
              <w:t xml:space="preserve"> </w:t>
            </w:r>
            <w:r>
              <w:rPr>
                <w:rFonts w:ascii="Trebuchet MS" w:hAnsi="Trebuchet MS"/>
              </w:rPr>
              <w:t>and those who are involved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in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their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lives.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We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provide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accurate, timely,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relevant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information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training related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to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special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education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  <w:spacing w:val="-1"/>
                <w:w w:val="94"/>
              </w:rPr>
              <w:t>r</w:t>
            </w:r>
            <w:r>
              <w:rPr>
                <w:rFonts w:ascii="Trebuchet MS" w:hAnsi="Trebuchet MS"/>
                <w:spacing w:val="-1"/>
                <w:w w:val="92"/>
              </w:rPr>
              <w:t>i</w:t>
            </w:r>
            <w:r>
              <w:rPr>
                <w:rFonts w:ascii="Trebuchet MS" w:hAnsi="Trebuchet MS"/>
                <w:spacing w:val="-1"/>
                <w:w w:val="118"/>
              </w:rPr>
              <w:t>g</w:t>
            </w:r>
            <w:r>
              <w:rPr>
                <w:rFonts w:ascii="Trebuchet MS" w:hAnsi="Trebuchet MS"/>
                <w:spacing w:val="-1"/>
                <w:w w:val="107"/>
              </w:rPr>
              <w:t>h</w:t>
            </w:r>
            <w:r>
              <w:rPr>
                <w:rFonts w:ascii="Trebuchet MS" w:hAnsi="Trebuchet MS"/>
                <w:spacing w:val="-1"/>
                <w:w w:val="89"/>
              </w:rPr>
              <w:t>t</w:t>
            </w:r>
            <w:r>
              <w:rPr>
                <w:rFonts w:ascii="Trebuchet MS" w:hAnsi="Trebuchet MS"/>
                <w:spacing w:val="-1"/>
                <w:w w:val="134"/>
              </w:rPr>
              <w:t>s</w:t>
            </w:r>
            <w:r>
              <w:rPr>
                <w:rFonts w:ascii="Trebuchet MS" w:hAnsi="Trebuchet MS"/>
                <w:w w:val="60"/>
              </w:rPr>
              <w:t>,</w:t>
            </w:r>
            <w:r>
              <w:rPr>
                <w:rFonts w:ascii="Trebuchet MS" w:hAnsi="Trebuchet MS"/>
                <w:spacing w:val="-4"/>
                <w:w w:val="99"/>
              </w:rPr>
              <w:t xml:space="preserve"> </w:t>
            </w:r>
            <w:r>
              <w:rPr>
                <w:rFonts w:ascii="Trebuchet MS" w:hAnsi="Trebuchet MS"/>
              </w:rPr>
              <w:t>equal access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to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quality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education,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connections</w:t>
            </w:r>
            <w:r>
              <w:rPr>
                <w:rFonts w:ascii="Trebuchet MS" w:hAnsi="Trebuchet MS"/>
                <w:spacing w:val="-17"/>
              </w:rPr>
              <w:t xml:space="preserve"> </w:t>
            </w:r>
            <w:r>
              <w:rPr>
                <w:rFonts w:ascii="Trebuchet MS" w:hAnsi="Trebuchet MS"/>
              </w:rPr>
              <w:t>to community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resources.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We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believe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that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proofErr w:type="gramStart"/>
            <w:r>
              <w:rPr>
                <w:rFonts w:ascii="Trebuchet MS" w:hAnsi="Trebuchet MS"/>
              </w:rPr>
              <w:t>parents</w:t>
            </w:r>
            <w:proofErr w:type="gramEnd"/>
          </w:p>
          <w:p w14:paraId="1290C9CE" w14:textId="77777777" w:rsidR="009D6A07" w:rsidRDefault="00000000">
            <w:pPr>
              <w:pStyle w:val="TableParagraph"/>
              <w:spacing w:before="7" w:line="247" w:lineRule="auto"/>
              <w:ind w:righ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caregivers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are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their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  <w:spacing w:val="2"/>
                <w:w w:val="111"/>
              </w:rPr>
              <w:t>c</w:t>
            </w:r>
            <w:r>
              <w:rPr>
                <w:rFonts w:ascii="Trebuchet MS" w:hAnsi="Trebuchet MS"/>
                <w:spacing w:val="2"/>
                <w:w w:val="106"/>
              </w:rPr>
              <w:t>h</w:t>
            </w:r>
            <w:r>
              <w:rPr>
                <w:rFonts w:ascii="Trebuchet MS" w:hAnsi="Trebuchet MS"/>
                <w:spacing w:val="2"/>
                <w:w w:val="91"/>
              </w:rPr>
              <w:t>i</w:t>
            </w:r>
            <w:r>
              <w:rPr>
                <w:rFonts w:ascii="Trebuchet MS" w:hAnsi="Trebuchet MS"/>
                <w:spacing w:val="2"/>
                <w:w w:val="88"/>
              </w:rPr>
              <w:t>l</w:t>
            </w:r>
            <w:r>
              <w:rPr>
                <w:rFonts w:ascii="Trebuchet MS" w:hAnsi="Trebuchet MS"/>
                <w:spacing w:val="2"/>
                <w:w w:val="107"/>
              </w:rPr>
              <w:t>d</w:t>
            </w:r>
            <w:r>
              <w:rPr>
                <w:rFonts w:ascii="Trebuchet MS" w:hAnsi="Trebuchet MS"/>
                <w:w w:val="93"/>
              </w:rPr>
              <w:t>r</w:t>
            </w:r>
            <w:r>
              <w:rPr>
                <w:rFonts w:ascii="Trebuchet MS" w:hAnsi="Trebuchet MS"/>
                <w:spacing w:val="2"/>
                <w:w w:val="103"/>
              </w:rPr>
              <w:t>e</w:t>
            </w:r>
            <w:r>
              <w:rPr>
                <w:rFonts w:ascii="Trebuchet MS" w:hAnsi="Trebuchet MS"/>
                <w:spacing w:val="-6"/>
                <w:w w:val="106"/>
              </w:rPr>
              <w:t>n</w:t>
            </w:r>
            <w:r>
              <w:rPr>
                <w:rFonts w:ascii="Trebuchet MS" w:hAnsi="Trebuchet MS"/>
                <w:spacing w:val="-10"/>
                <w:w w:val="60"/>
              </w:rPr>
              <w:t>’</w:t>
            </w:r>
            <w:r>
              <w:rPr>
                <w:rFonts w:ascii="Trebuchet MS" w:hAnsi="Trebuchet MS"/>
                <w:spacing w:val="3"/>
                <w:w w:val="133"/>
              </w:rPr>
              <w:t>s</w:t>
            </w:r>
            <w:r>
              <w:rPr>
                <w:rFonts w:ascii="Trebuchet MS" w:hAnsi="Trebuchet MS"/>
                <w:spacing w:val="-11"/>
                <w:w w:val="99"/>
              </w:rPr>
              <w:t xml:space="preserve"> </w:t>
            </w:r>
            <w:r>
              <w:rPr>
                <w:rFonts w:ascii="Trebuchet MS" w:hAnsi="Trebuchet MS"/>
              </w:rPr>
              <w:t>best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advocates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that</w:t>
            </w:r>
            <w:r>
              <w:rPr>
                <w:rFonts w:ascii="Trebuchet MS" w:hAnsi="Trebuchet MS"/>
                <w:spacing w:val="-12"/>
              </w:rPr>
              <w:t xml:space="preserve"> </w:t>
            </w:r>
            <w:r>
              <w:rPr>
                <w:rFonts w:ascii="Trebuchet MS" w:hAnsi="Trebuchet MS"/>
              </w:rPr>
              <w:t>youth disabilities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should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be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self-advocates.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We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know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that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families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 xml:space="preserve">youth </w:t>
            </w:r>
            <w:r>
              <w:rPr>
                <w:rFonts w:ascii="Trebuchet MS" w:hAnsi="Trebuchet MS"/>
                <w:spacing w:val="-4"/>
              </w:rPr>
              <w:t xml:space="preserve">who are informed, empowered, and engaged can effectively collaborate </w:t>
            </w:r>
            <w:r>
              <w:rPr>
                <w:rFonts w:ascii="Trebuchet MS" w:hAnsi="Trebuchet MS"/>
              </w:rPr>
              <w:t>as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part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a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team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for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services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and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proofErr w:type="gramStart"/>
            <w:r>
              <w:rPr>
                <w:rFonts w:ascii="Trebuchet MS" w:hAnsi="Trebuchet MS"/>
              </w:rPr>
              <w:t>supports</w:t>
            </w:r>
            <w:proofErr w:type="gramEnd"/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that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will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lead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to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improved outcomes and success in life.</w:t>
            </w:r>
          </w:p>
          <w:p w14:paraId="1290C9CF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23"/>
              </w:rPr>
            </w:pPr>
          </w:p>
          <w:p w14:paraId="1290C9D1" w14:textId="77777777" w:rsidR="009D6A07" w:rsidRDefault="00000000">
            <w:pPr>
              <w:pStyle w:val="TableParagraph"/>
              <w:spacing w:before="8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Phone:</w:t>
            </w:r>
            <w:r>
              <w:rPr>
                <w:rFonts w:ascii="Trebuchet MS" w:hAnsi="Trebuchet MS"/>
                <w:spacing w:val="-11"/>
              </w:rPr>
              <w:t xml:space="preserve"> </w:t>
            </w:r>
            <w:r>
              <w:rPr>
                <w:rFonts w:ascii="Trebuchet MS" w:hAnsi="Trebuchet MS"/>
              </w:rPr>
              <w:t>(800)</w:t>
            </w:r>
            <w:r>
              <w:rPr>
                <w:rFonts w:ascii="Trebuchet MS" w:hAnsi="Trebuchet MS"/>
                <w:spacing w:val="-11"/>
              </w:rPr>
              <w:t xml:space="preserve"> </w:t>
            </w:r>
            <w:r>
              <w:rPr>
                <w:rFonts w:ascii="Trebuchet MS" w:hAnsi="Trebuchet MS"/>
              </w:rPr>
              <w:t>280-</w:t>
            </w:r>
            <w:r>
              <w:rPr>
                <w:rFonts w:ascii="Trebuchet MS" w:hAnsi="Trebuchet MS"/>
                <w:spacing w:val="-1"/>
                <w:w w:val="122"/>
              </w:rPr>
              <w:t>S</w:t>
            </w:r>
            <w:r>
              <w:rPr>
                <w:rFonts w:ascii="Trebuchet MS" w:hAnsi="Trebuchet MS"/>
                <w:spacing w:val="-1"/>
                <w:w w:val="101"/>
              </w:rPr>
              <w:t>T</w:t>
            </w:r>
            <w:r>
              <w:rPr>
                <w:rFonts w:ascii="Trebuchet MS" w:hAnsi="Trebuchet MS"/>
                <w:spacing w:val="-1"/>
                <w:w w:val="105"/>
              </w:rPr>
              <w:t>E</w:t>
            </w:r>
            <w:r>
              <w:rPr>
                <w:rFonts w:ascii="Trebuchet MS" w:hAnsi="Trebuchet MS"/>
                <w:spacing w:val="-1"/>
                <w:w w:val="112"/>
              </w:rPr>
              <w:t>P</w:t>
            </w:r>
            <w:r>
              <w:rPr>
                <w:rFonts w:ascii="Trebuchet MS" w:hAnsi="Trebuchet MS"/>
                <w:w w:val="56"/>
              </w:rPr>
              <w:t>;</w:t>
            </w:r>
            <w:r>
              <w:rPr>
                <w:rFonts w:ascii="Trebuchet MS" w:hAnsi="Trebuchet MS"/>
                <w:spacing w:val="-10"/>
                <w:w w:val="99"/>
              </w:rPr>
              <w:t xml:space="preserve"> </w:t>
            </w:r>
            <w:proofErr w:type="spellStart"/>
            <w:r>
              <w:rPr>
                <w:rFonts w:ascii="Trebuchet MS" w:hAnsi="Trebuchet MS"/>
              </w:rPr>
              <w:t>Español</w:t>
            </w:r>
            <w:proofErr w:type="spellEnd"/>
            <w:r>
              <w:rPr>
                <w:rFonts w:ascii="Trebuchet MS" w:hAnsi="Trebuchet MS"/>
              </w:rPr>
              <w:t>:</w:t>
            </w:r>
            <w:r>
              <w:rPr>
                <w:rFonts w:ascii="Trebuchet MS" w:hAnsi="Trebuchet MS"/>
                <w:spacing w:val="-11"/>
              </w:rPr>
              <w:t xml:space="preserve"> </w:t>
            </w:r>
            <w:r>
              <w:rPr>
                <w:rFonts w:ascii="Trebuchet MS" w:hAnsi="Trebuchet MS"/>
              </w:rPr>
              <w:t>(800)</w:t>
            </w:r>
            <w:r>
              <w:rPr>
                <w:rFonts w:ascii="Trebuchet MS" w:hAnsi="Trebuchet MS"/>
                <w:spacing w:val="-11"/>
              </w:rPr>
              <w:t xml:space="preserve"> </w:t>
            </w:r>
            <w:r>
              <w:rPr>
                <w:rFonts w:ascii="Trebuchet MS" w:hAnsi="Trebuchet MS"/>
              </w:rPr>
              <w:t>975-</w:t>
            </w:r>
            <w:r>
              <w:rPr>
                <w:rFonts w:ascii="Trebuchet MS" w:hAnsi="Trebuchet MS"/>
                <w:spacing w:val="-4"/>
              </w:rPr>
              <w:t>2919</w:t>
            </w:r>
          </w:p>
          <w:p w14:paraId="1290C9D2" w14:textId="77777777" w:rsidR="009D6A07" w:rsidRDefault="00000000">
            <w:pPr>
              <w:pStyle w:val="TableParagraph"/>
              <w:spacing w:before="9" w:line="247" w:lineRule="auto"/>
              <w:ind w:right="3598"/>
              <w:rPr>
                <w:rFonts w:ascii="Trebuchet MS"/>
              </w:rPr>
            </w:pPr>
            <w:r>
              <w:rPr>
                <w:rFonts w:ascii="Trebuchet MS"/>
                <w:spacing w:val="-2"/>
              </w:rPr>
              <w:t>Email:</w:t>
            </w:r>
            <w:r>
              <w:rPr>
                <w:rFonts w:ascii="Trebuchet MS"/>
                <w:spacing w:val="-15"/>
              </w:rPr>
              <w:t xml:space="preserve"> </w:t>
            </w:r>
            <w:hyperlink r:id="rId77">
              <w:r>
                <w:rPr>
                  <w:rFonts w:ascii="Trebuchet MS"/>
                  <w:color w:val="1154CC"/>
                  <w:spacing w:val="-2"/>
                  <w:u w:val="thick" w:color="1154CC"/>
                </w:rPr>
                <w:t>Information@tnstep.org</w:t>
              </w:r>
            </w:hyperlink>
            <w:r>
              <w:rPr>
                <w:rFonts w:ascii="Trebuchet MS"/>
                <w:color w:val="1154CC"/>
                <w:spacing w:val="-2"/>
              </w:rPr>
              <w:t xml:space="preserve"> </w:t>
            </w:r>
            <w:r>
              <w:rPr>
                <w:rFonts w:ascii="Trebuchet MS"/>
              </w:rPr>
              <w:t xml:space="preserve">Website: </w:t>
            </w:r>
            <w:hyperlink r:id="rId78">
              <w:r>
                <w:rPr>
                  <w:rFonts w:ascii="Trebuchet MS"/>
                  <w:color w:val="1154CC"/>
                  <w:u w:val="thick" w:color="1154CC"/>
                </w:rPr>
                <w:t>www.tnstep.org</w:t>
              </w:r>
            </w:hyperlink>
          </w:p>
        </w:tc>
      </w:tr>
      <w:tr w:rsidR="009D6A07" w14:paraId="1290C9DE" w14:textId="77777777">
        <w:trPr>
          <w:trHeight w:val="2899"/>
        </w:trPr>
        <w:tc>
          <w:tcPr>
            <w:tcW w:w="7340" w:type="dxa"/>
            <w:shd w:val="clear" w:color="auto" w:fill="FBE4CC"/>
          </w:tcPr>
          <w:p w14:paraId="1290C9D4" w14:textId="77777777" w:rsidR="009D6A07" w:rsidRDefault="009D6A07">
            <w:pPr>
              <w:pStyle w:val="TableParagraph"/>
              <w:spacing w:before="7"/>
              <w:ind w:left="0"/>
              <w:rPr>
                <w:b/>
                <w:i/>
                <w:sz w:val="13"/>
              </w:rPr>
            </w:pPr>
          </w:p>
          <w:p w14:paraId="1290C9D5" w14:textId="77777777" w:rsidR="009D6A07" w:rsidRDefault="0000000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90CA9C" wp14:editId="1290CA9D">
                  <wp:extent cx="2350960" cy="659415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960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9D6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D7" w14:textId="77777777" w:rsidR="009D6A07" w:rsidRDefault="00000000">
            <w:pPr>
              <w:pStyle w:val="TableParagraph"/>
              <w:spacing w:before="151"/>
              <w:ind w:left="1837"/>
              <w:rPr>
                <w:sz w:val="21"/>
              </w:rPr>
            </w:pPr>
            <w:hyperlink r:id="rId80">
              <w:r>
                <w:rPr>
                  <w:color w:val="1154CC"/>
                  <w:spacing w:val="-2"/>
                  <w:sz w:val="21"/>
                  <w:u w:val="thick" w:color="1154CC"/>
                </w:rPr>
                <w:t>https://www.tn.gov/humanservices.htm</w:t>
              </w:r>
              <w:r>
                <w:rPr>
                  <w:color w:val="1154CC"/>
                  <w:spacing w:val="-2"/>
                  <w:sz w:val="21"/>
                </w:rPr>
                <w:t>l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D8" w14:textId="77777777" w:rsidR="009D6A07" w:rsidRDefault="00000000">
            <w:pPr>
              <w:pStyle w:val="TableParagraph"/>
              <w:spacing w:before="82"/>
              <w:ind w:left="4975" w:right="193"/>
              <w:rPr>
                <w:b/>
              </w:rPr>
            </w:pPr>
            <w:r>
              <w:rPr>
                <w:b/>
                <w:spacing w:val="-2"/>
              </w:rPr>
              <w:t>Tennessee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 xml:space="preserve">College </w:t>
            </w:r>
            <w:r>
              <w:rPr>
                <w:b/>
              </w:rPr>
              <w:t xml:space="preserve">of Applied </w:t>
            </w:r>
            <w:r>
              <w:rPr>
                <w:b/>
                <w:spacing w:val="-2"/>
              </w:rPr>
              <w:t>Technology</w:t>
            </w:r>
          </w:p>
          <w:p w14:paraId="1290C9D9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290C9DA" w14:textId="77777777" w:rsidR="009D6A07" w:rsidRDefault="009D6A07">
            <w:pPr>
              <w:pStyle w:val="TableParagraph"/>
              <w:spacing w:before="11"/>
              <w:ind w:left="0"/>
              <w:rPr>
                <w:b/>
                <w:i/>
                <w:sz w:val="25"/>
              </w:rPr>
            </w:pPr>
          </w:p>
          <w:p w14:paraId="1290C9DB" w14:textId="77777777" w:rsidR="009D6A07" w:rsidRDefault="00000000">
            <w:pPr>
              <w:pStyle w:val="TableParagraph"/>
              <w:ind w:right="4101"/>
            </w:pPr>
            <w:r>
              <w:t>Contact:</w:t>
            </w:r>
            <w:r>
              <w:rPr>
                <w:spacing w:val="-16"/>
              </w:rPr>
              <w:t xml:space="preserve"> </w:t>
            </w:r>
            <w:r>
              <w:t>Student</w:t>
            </w:r>
            <w:r>
              <w:rPr>
                <w:spacing w:val="-15"/>
              </w:rPr>
              <w:t xml:space="preserve"> </w:t>
            </w:r>
            <w:r>
              <w:t>Services Phone: 865.546.5567</w:t>
            </w:r>
          </w:p>
          <w:p w14:paraId="1290C9DC" w14:textId="19827108" w:rsidR="002E5312" w:rsidRDefault="00000000" w:rsidP="002E5312">
            <w:pPr>
              <w:pStyle w:val="TableParagraph"/>
              <w:ind w:right="193"/>
            </w:pPr>
            <w:r>
              <w:rPr>
                <w:spacing w:val="-2"/>
              </w:rPr>
              <w:t xml:space="preserve">Website: </w:t>
            </w:r>
            <w:hyperlink r:id="rId81">
              <w:r>
                <w:rPr>
                  <w:color w:val="1154CC"/>
                  <w:spacing w:val="-2"/>
                  <w:u w:val="thick" w:color="1154CC"/>
                </w:rPr>
                <w:t>https://tcatknoxville.edu/current-students/student-services</w:t>
              </w:r>
            </w:hyperlink>
            <w:r>
              <w:rPr>
                <w:color w:val="1154CC"/>
                <w:spacing w:val="-2"/>
              </w:rPr>
              <w:t xml:space="preserve"> </w:t>
            </w:r>
          </w:p>
          <w:p w14:paraId="1290C9DD" w14:textId="5B7A8600" w:rsidR="009D6A07" w:rsidRDefault="009D6A07">
            <w:pPr>
              <w:pStyle w:val="TableParagraph"/>
            </w:pPr>
          </w:p>
        </w:tc>
      </w:tr>
    </w:tbl>
    <w:p w14:paraId="1290C9DF" w14:textId="77777777" w:rsidR="009D6A07" w:rsidRDefault="009D6A07">
      <w:pPr>
        <w:rPr>
          <w:b/>
          <w:i/>
          <w:sz w:val="20"/>
        </w:rPr>
      </w:pPr>
    </w:p>
    <w:p w14:paraId="1290C9E0" w14:textId="77777777" w:rsidR="009D6A07" w:rsidRDefault="009D6A07">
      <w:pPr>
        <w:rPr>
          <w:b/>
          <w:i/>
          <w:sz w:val="20"/>
        </w:rPr>
      </w:pPr>
    </w:p>
    <w:p w14:paraId="1290C9E1" w14:textId="77777777" w:rsidR="009D6A07" w:rsidRDefault="009D6A07">
      <w:pPr>
        <w:rPr>
          <w:b/>
          <w:i/>
          <w:sz w:val="20"/>
        </w:rPr>
      </w:pPr>
    </w:p>
    <w:p w14:paraId="1290C9E2" w14:textId="77777777" w:rsidR="009D6A07" w:rsidRDefault="009D6A07">
      <w:pPr>
        <w:rPr>
          <w:b/>
          <w:i/>
          <w:sz w:val="20"/>
        </w:rPr>
      </w:pPr>
    </w:p>
    <w:p w14:paraId="1290C9E3" w14:textId="77777777" w:rsidR="009D6A07" w:rsidRDefault="009D6A07">
      <w:pPr>
        <w:spacing w:before="6"/>
        <w:rPr>
          <w:b/>
          <w:i/>
          <w:sz w:val="27"/>
        </w:rPr>
      </w:pPr>
    </w:p>
    <w:p w14:paraId="1290C9E4" w14:textId="77777777" w:rsidR="009D6A07" w:rsidRDefault="00000000">
      <w:pPr>
        <w:spacing w:before="93"/>
        <w:ind w:right="1017"/>
        <w:jc w:val="right"/>
      </w:pPr>
      <w:r>
        <w:t>8</w:t>
      </w:r>
    </w:p>
    <w:p w14:paraId="1290C9E5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9E6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9E">
          <v:rect id="docshape9" o:spid="_x0000_s1028" style="position:absolute;left:0;text-align:left;margin-left:0;margin-top:0;width:11in;height:612pt;z-index:-16073216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6560" behindDoc="0" locked="0" layoutInCell="1" allowOverlap="1" wp14:anchorId="1290CA9F" wp14:editId="1290CAA0">
            <wp:simplePos x="0" y="0"/>
            <wp:positionH relativeFrom="page">
              <wp:posOffset>485775</wp:posOffset>
            </wp:positionH>
            <wp:positionV relativeFrom="paragraph">
              <wp:posOffset>679450</wp:posOffset>
            </wp:positionV>
            <wp:extent cx="2343149" cy="81915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1290CAA1" wp14:editId="1290CAA2">
            <wp:simplePos x="0" y="0"/>
            <wp:positionH relativeFrom="page">
              <wp:posOffset>5210175</wp:posOffset>
            </wp:positionH>
            <wp:positionV relativeFrom="paragraph">
              <wp:posOffset>722312</wp:posOffset>
            </wp:positionV>
            <wp:extent cx="2095500" cy="676275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1290CAA3" wp14:editId="1290CAA4">
            <wp:simplePos x="0" y="0"/>
            <wp:positionH relativeFrom="page">
              <wp:posOffset>523875</wp:posOffset>
            </wp:positionH>
            <wp:positionV relativeFrom="page">
              <wp:posOffset>4890318</wp:posOffset>
            </wp:positionV>
            <wp:extent cx="2657475" cy="819149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1290CAA5" wp14:editId="1290CAA6">
            <wp:simplePos x="0" y="0"/>
            <wp:positionH relativeFrom="page">
              <wp:posOffset>5181600</wp:posOffset>
            </wp:positionH>
            <wp:positionV relativeFrom="page">
              <wp:posOffset>4890318</wp:posOffset>
            </wp:positionV>
            <wp:extent cx="2447925" cy="819150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9E7" w14:textId="77777777" w:rsidR="009D6A07" w:rsidRDefault="009D6A07">
      <w:pPr>
        <w:rPr>
          <w:b/>
          <w:i/>
          <w:sz w:val="20"/>
        </w:rPr>
      </w:pPr>
    </w:p>
    <w:p w14:paraId="1290C9E8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9F6" w14:textId="77777777">
        <w:trPr>
          <w:trHeight w:val="5860"/>
        </w:trPr>
        <w:tc>
          <w:tcPr>
            <w:tcW w:w="7340" w:type="dxa"/>
            <w:shd w:val="clear" w:color="auto" w:fill="C8D9F7"/>
          </w:tcPr>
          <w:p w14:paraId="1290C9E9" w14:textId="77777777" w:rsidR="009D6A07" w:rsidRDefault="00000000">
            <w:pPr>
              <w:pStyle w:val="TableParagraph"/>
              <w:spacing w:before="85"/>
              <w:ind w:left="4035" w:right="42"/>
            </w:pPr>
            <w:r>
              <w:rPr>
                <w:b/>
              </w:rPr>
              <w:t xml:space="preserve">Tennessee School for the Deaf </w:t>
            </w:r>
            <w:r>
              <w:t>is empowering students, families, and stakeholders through education, advocacy, and community. Tennessee School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Deaf</w:t>
            </w:r>
            <w:r>
              <w:rPr>
                <w:spacing w:val="-8"/>
              </w:rPr>
              <w:t xml:space="preserve"> </w:t>
            </w:r>
            <w:r>
              <w:t>students</w:t>
            </w:r>
            <w:r>
              <w:rPr>
                <w:spacing w:val="-8"/>
              </w:rPr>
              <w:t xml:space="preserve"> </w:t>
            </w:r>
            <w:r>
              <w:t xml:space="preserve">will be linguistically and </w:t>
            </w:r>
            <w:proofErr w:type="gramStart"/>
            <w:r>
              <w:t>culturally</w:t>
            </w:r>
            <w:proofErr w:type="gramEnd"/>
          </w:p>
          <w:p w14:paraId="1290C9EA" w14:textId="77777777" w:rsidR="009D6A07" w:rsidRDefault="00000000">
            <w:pPr>
              <w:pStyle w:val="TableParagraph"/>
              <w:ind w:left="90" w:right="69"/>
              <w:jc w:val="both"/>
            </w:pPr>
            <w:r>
              <w:t>competent.</w:t>
            </w:r>
            <w:r>
              <w:rPr>
                <w:spacing w:val="-1"/>
              </w:rPr>
              <w:t xml:space="preserve"> </w:t>
            </w:r>
            <w:r>
              <w:t>They will exhibit a mastery of both</w:t>
            </w:r>
            <w:r>
              <w:rPr>
                <w:spacing w:val="-9"/>
              </w:rPr>
              <w:t xml:space="preserve"> </w:t>
            </w:r>
            <w:r>
              <w:t>American Sign Language (ASL) and English and possess the self-knowledge and skills necessary to</w:t>
            </w:r>
            <w:r>
              <w:rPr>
                <w:spacing w:val="-6"/>
              </w:rPr>
              <w:t xml:space="preserve"> </w:t>
            </w:r>
            <w:r>
              <w:t>succeed</w:t>
            </w:r>
            <w:r>
              <w:rPr>
                <w:spacing w:val="-6"/>
              </w:rPr>
              <w:t xml:space="preserve"> </w:t>
            </w:r>
            <w:r>
              <w:t>academically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socially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productive</w:t>
            </w:r>
            <w:r>
              <w:rPr>
                <w:spacing w:val="-6"/>
              </w:rPr>
              <w:t xml:space="preserve"> </w:t>
            </w:r>
            <w:r>
              <w:t>member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society.</w:t>
            </w:r>
          </w:p>
          <w:p w14:paraId="1290C9EB" w14:textId="2268F0AF" w:rsidR="009D6A07" w:rsidRDefault="00000000">
            <w:pPr>
              <w:pStyle w:val="TableParagraph"/>
              <w:spacing w:before="6" w:line="500" w:lineRule="atLeast"/>
              <w:ind w:left="90" w:right="1191"/>
              <w:rPr>
                <w:i/>
              </w:rPr>
            </w:pPr>
            <w:r>
              <w:rPr>
                <w:b/>
              </w:rPr>
              <w:t>Video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Link</w:t>
            </w:r>
            <w:r>
              <w:t>:</w:t>
            </w:r>
            <w:r>
              <w:rPr>
                <w:spacing w:val="-15"/>
              </w:rPr>
              <w:t xml:space="preserve"> </w:t>
            </w:r>
            <w:hyperlink r:id="rId86">
              <w:r>
                <w:rPr>
                  <w:color w:val="1154CC"/>
                  <w:u w:val="thick" w:color="1154CC"/>
                </w:rPr>
                <w:t>www.tsdeaf.org/apps/video/watch.jsp?v=195226</w:t>
              </w:r>
            </w:hyperlink>
            <w:r>
              <w:rPr>
                <w:color w:val="1154CC"/>
              </w:rPr>
              <w:t xml:space="preserve"> </w:t>
            </w:r>
          </w:p>
          <w:p w14:paraId="429FF4AC" w14:textId="77777777" w:rsidR="0092756F" w:rsidRDefault="0092756F">
            <w:pPr>
              <w:pStyle w:val="TableParagraph"/>
              <w:spacing w:before="6"/>
              <w:ind w:left="90"/>
            </w:pPr>
          </w:p>
          <w:p w14:paraId="1290C9EC" w14:textId="6B5F507E" w:rsidR="009D6A07" w:rsidRDefault="00000000">
            <w:pPr>
              <w:pStyle w:val="TableParagraph"/>
              <w:spacing w:before="6"/>
              <w:ind w:left="90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865.340.2656</w:t>
            </w:r>
          </w:p>
          <w:p w14:paraId="1290C9ED" w14:textId="2EE61BED" w:rsidR="009D6A07" w:rsidRDefault="00000000">
            <w:pPr>
              <w:pStyle w:val="TableParagraph"/>
              <w:ind w:left="90" w:right="3421"/>
            </w:pPr>
            <w:r>
              <w:rPr>
                <w:spacing w:val="-2"/>
              </w:rPr>
              <w:t xml:space="preserve">Website: </w:t>
            </w:r>
            <w:hyperlink r:id="rId87">
              <w:r>
                <w:rPr>
                  <w:color w:val="1154CC"/>
                  <w:spacing w:val="-2"/>
                  <w:u w:val="thick" w:color="1154CC"/>
                </w:rPr>
                <w:t>http://www.tsdeaf.org/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9EE" w14:textId="77777777" w:rsidR="009D6A07" w:rsidRDefault="00000000">
            <w:pPr>
              <w:pStyle w:val="TableParagraph"/>
              <w:spacing w:before="200" w:line="244" w:lineRule="auto"/>
              <w:ind w:left="3745" w:right="398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z w:val="21"/>
              </w:rPr>
              <w:t xml:space="preserve">The </w:t>
            </w:r>
            <w:r>
              <w:rPr>
                <w:rFonts w:ascii="Calibri"/>
                <w:b/>
              </w:rPr>
              <w:t xml:space="preserve">TN Council on Developmental Disabilities </w:t>
            </w:r>
            <w:r>
              <w:rPr>
                <w:rFonts w:ascii="Trebuchet MS"/>
                <w:color w:val="202024"/>
                <w:sz w:val="21"/>
              </w:rPr>
              <w:t xml:space="preserve">improves disability policies and </w:t>
            </w:r>
            <w:r>
              <w:rPr>
                <w:rFonts w:ascii="Trebuchet MS"/>
                <w:color w:val="202024"/>
                <w:spacing w:val="-2"/>
                <w:sz w:val="21"/>
              </w:rPr>
              <w:t>practice,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educates</w:t>
            </w:r>
            <w:r>
              <w:rPr>
                <w:rFonts w:asci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policymakers </w:t>
            </w:r>
            <w:r>
              <w:rPr>
                <w:rFonts w:ascii="Trebuchet MS"/>
                <w:color w:val="202024"/>
                <w:sz w:val="21"/>
              </w:rPr>
              <w:t xml:space="preserve">and the public, and </w:t>
            </w:r>
            <w:proofErr w:type="gramStart"/>
            <w:r>
              <w:rPr>
                <w:rFonts w:ascii="Trebuchet MS"/>
                <w:color w:val="202024"/>
                <w:sz w:val="21"/>
              </w:rPr>
              <w:t>builds</w:t>
            </w:r>
            <w:proofErr w:type="gramEnd"/>
          </w:p>
          <w:p w14:paraId="1290C9EF" w14:textId="77777777" w:rsidR="009D6A07" w:rsidRDefault="00000000">
            <w:pPr>
              <w:pStyle w:val="TableParagraph"/>
              <w:spacing w:line="247" w:lineRule="auto"/>
              <w:ind w:right="316"/>
              <w:rPr>
                <w:rFonts w:ascii="Trebuchet MS" w:hAnsi="Trebuchet MS"/>
                <w:sz w:val="21"/>
              </w:rPr>
            </w:pPr>
            <w:r>
              <w:rPr>
                <w:rFonts w:ascii="Trebuchet MS" w:hAnsi="Trebuchet MS"/>
                <w:color w:val="202024"/>
                <w:sz w:val="21"/>
              </w:rPr>
              <w:t>community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collaboration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to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create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lasting,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positive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change</w:t>
            </w:r>
            <w:r>
              <w:rPr>
                <w:rFonts w:ascii="Trebuchet MS" w:hAns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for Tennesseans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with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disabilities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their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families.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We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are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only</w:t>
            </w:r>
            <w:r>
              <w:rPr>
                <w:rFonts w:ascii="Trebuchet MS" w:hAns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state agency speciﬁcally tasked with looking at how all the pieces of our disability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system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work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together,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identifying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areas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of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need,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bringing different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parts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of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government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outside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groups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together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to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tackle challenges and improve state services. We can help people with disabilities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families: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become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informed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leader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&amp;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expert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in</w:t>
            </w:r>
            <w:r>
              <w:rPr>
                <w:rFonts w:ascii="Trebuchet MS" w:hAns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 xml:space="preserve">the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disability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community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through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our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free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training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publications;</w:t>
            </w:r>
            <w:r>
              <w:rPr>
                <w:rFonts w:ascii="Trebuchet MS" w:hAnsi="Trebuchet MS"/>
                <w:color w:val="202024"/>
                <w:spacing w:val="-13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connect </w:t>
            </w:r>
            <w:r>
              <w:rPr>
                <w:rFonts w:ascii="Trebuchet MS" w:hAnsi="Trebuchet MS"/>
                <w:color w:val="202024"/>
                <w:sz w:val="21"/>
              </w:rPr>
              <w:t>to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disability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community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through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our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networks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proofErr w:type="gramStart"/>
            <w:r>
              <w:rPr>
                <w:rFonts w:ascii="Trebuchet MS" w:hAnsi="Trebuchet MS"/>
                <w:color w:val="202024"/>
                <w:sz w:val="21"/>
              </w:rPr>
              <w:t>events,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proofErr w:type="gramEnd"/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use your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voice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&amp;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experience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to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inﬂuence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public</w:t>
            </w:r>
            <w:r>
              <w:rPr>
                <w:rFonts w:ascii="Trebuchet MS" w:hAnsi="Trebuchet MS"/>
                <w:color w:val="202024"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policy.</w:t>
            </w:r>
          </w:p>
          <w:p w14:paraId="1290C9F1" w14:textId="77777777" w:rsidR="009D6A07" w:rsidRDefault="0000000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615.532.6615</w:t>
            </w:r>
          </w:p>
          <w:p w14:paraId="1290C9F2" w14:textId="77777777" w:rsidR="009D6A07" w:rsidRDefault="0000000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Email:</w:t>
            </w:r>
            <w:r>
              <w:rPr>
                <w:rFonts w:ascii="Calibri"/>
                <w:spacing w:val="-6"/>
              </w:rPr>
              <w:t xml:space="preserve"> </w:t>
            </w:r>
            <w:hyperlink r:id="rId88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Tnddc@tn.gov</w:t>
              </w:r>
            </w:hyperlink>
          </w:p>
          <w:p w14:paraId="1290C9F3" w14:textId="77777777" w:rsidR="009D6A07" w:rsidRDefault="00000000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Website:</w:t>
            </w:r>
            <w:r>
              <w:rPr>
                <w:rFonts w:ascii="Calibri"/>
                <w:spacing w:val="-3"/>
              </w:rPr>
              <w:t xml:space="preserve"> </w:t>
            </w:r>
            <w:hyperlink r:id="rId89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https://www.tn.gov/cdd</w:t>
              </w:r>
            </w:hyperlink>
          </w:p>
          <w:p w14:paraId="1290C9F4" w14:textId="77777777" w:rsidR="009D6A07" w:rsidRDefault="00000000">
            <w:pPr>
              <w:pStyle w:val="TableParagraph"/>
              <w:spacing w:line="251" w:lineRule="exact"/>
              <w:rPr>
                <w:rFonts w:ascii="Trebuchet MS"/>
                <w:sz w:val="21"/>
              </w:rPr>
            </w:pPr>
            <w:r>
              <w:t>Social</w:t>
            </w:r>
            <w:r>
              <w:rPr>
                <w:spacing w:val="-1"/>
              </w:rPr>
              <w:t xml:space="preserve"> </w:t>
            </w:r>
            <w:r>
              <w:t>Media:</w:t>
            </w:r>
            <w:r>
              <w:rPr>
                <w:spacing w:val="-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follow</w:t>
            </w:r>
            <w:r>
              <w:rPr>
                <w:rFonts w:ascii="Trebuchet MS"/>
                <w:color w:val="202024"/>
                <w:spacing w:val="-11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us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on</w:t>
            </w:r>
            <w:r>
              <w:rPr>
                <w:rFonts w:asci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Twitter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(@TNCouncilDD)</w:t>
            </w:r>
            <w:r>
              <w:rPr>
                <w:rFonts w:ascii="Trebuchet MS"/>
                <w:color w:val="202024"/>
                <w:spacing w:val="-7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and</w:t>
            </w:r>
            <w:r>
              <w:rPr>
                <w:rFonts w:asci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Facebook.</w:t>
            </w:r>
          </w:p>
          <w:p w14:paraId="1290C9F5" w14:textId="77777777" w:rsidR="009D6A07" w:rsidRDefault="00000000">
            <w:pPr>
              <w:pStyle w:val="TableParagraph"/>
              <w:spacing w:before="10"/>
              <w:rPr>
                <w:rFonts w:ascii="Trebuchet MS"/>
                <w:sz w:val="21"/>
              </w:rPr>
            </w:pPr>
            <w:r>
              <w:rPr>
                <w:rFonts w:ascii="Calibri"/>
              </w:rPr>
              <w:t>Video:</w:t>
            </w:r>
            <w:r>
              <w:rPr>
                <w:rFonts w:ascii="Calibri"/>
                <w:spacing w:val="-6"/>
              </w:rPr>
              <w:t xml:space="preserve"> </w:t>
            </w:r>
            <w:hyperlink r:id="rId90">
              <w:r>
                <w:rPr>
                  <w:rFonts w:ascii="Trebuchet MS"/>
                  <w:color w:val="1154CC"/>
                  <w:spacing w:val="-2"/>
                  <w:sz w:val="21"/>
                  <w:u w:val="thick" w:color="1154CC"/>
                </w:rPr>
                <w:t>https://youtu.be/63aBZeueX4k</w:t>
              </w:r>
            </w:hyperlink>
          </w:p>
        </w:tc>
      </w:tr>
      <w:tr w:rsidR="009D6A07" w14:paraId="1290CA04" w14:textId="77777777">
        <w:trPr>
          <w:trHeight w:val="3060"/>
        </w:trPr>
        <w:tc>
          <w:tcPr>
            <w:tcW w:w="7340" w:type="dxa"/>
            <w:shd w:val="clear" w:color="auto" w:fill="FBE4CC"/>
          </w:tcPr>
          <w:p w14:paraId="1290C9F7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8"/>
              </w:rPr>
            </w:pPr>
          </w:p>
          <w:p w14:paraId="1290C9F8" w14:textId="77777777" w:rsidR="009D6A07" w:rsidRDefault="00000000">
            <w:pPr>
              <w:pStyle w:val="TableParagraph"/>
              <w:ind w:left="4590" w:right="410"/>
              <w:jc w:val="both"/>
              <w:rPr>
                <w:rFonts w:ascii="Calibri"/>
                <w:b/>
              </w:rPr>
            </w:pPr>
            <w:r>
              <w:rPr>
                <w:rFonts w:ascii="Calibri"/>
              </w:rPr>
              <w:t>TN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Department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Safety 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Homeland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Security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 xml:space="preserve">- </w:t>
            </w:r>
            <w:r>
              <w:rPr>
                <w:rFonts w:ascii="Calibri"/>
                <w:b/>
              </w:rPr>
              <w:t>Driver Services</w:t>
            </w:r>
          </w:p>
          <w:p w14:paraId="1290C9F9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FA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9FB" w14:textId="77777777" w:rsidR="009D6A07" w:rsidRDefault="009D6A07">
            <w:pPr>
              <w:pStyle w:val="TableParagraph"/>
              <w:spacing w:before="8"/>
              <w:ind w:left="0"/>
              <w:rPr>
                <w:b/>
                <w:i/>
                <w:sz w:val="31"/>
              </w:rPr>
            </w:pPr>
          </w:p>
          <w:p w14:paraId="1290C9FC" w14:textId="77777777" w:rsidR="009D6A07" w:rsidRDefault="00000000">
            <w:pPr>
              <w:pStyle w:val="TableParagraph"/>
              <w:ind w:left="450"/>
              <w:rPr>
                <w:rFonts w:ascii="Calibri"/>
              </w:rPr>
            </w:pPr>
            <w:r>
              <w:rPr>
                <w:rFonts w:ascii="Calibri"/>
                <w:b/>
                <w:spacing w:val="-2"/>
              </w:rPr>
              <w:t>Website: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hyperlink r:id="rId91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https://www.tn.gov/safety/driver-services/online.html</w:t>
              </w:r>
            </w:hyperlink>
          </w:p>
        </w:tc>
        <w:tc>
          <w:tcPr>
            <w:tcW w:w="7320" w:type="dxa"/>
            <w:shd w:val="clear" w:color="auto" w:fill="FBE4CC"/>
          </w:tcPr>
          <w:p w14:paraId="1290C9FD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8"/>
              </w:rPr>
            </w:pPr>
          </w:p>
          <w:p w14:paraId="1290C9FE" w14:textId="77777777" w:rsidR="009D6A07" w:rsidRDefault="00000000">
            <w:pPr>
              <w:pStyle w:val="TableParagraph"/>
              <w:ind w:left="4255" w:right="193"/>
              <w:rPr>
                <w:rFonts w:ascii="Calibri"/>
                <w:b/>
              </w:rPr>
            </w:pPr>
            <w:r>
              <w:rPr>
                <w:rFonts w:ascii="Calibri"/>
              </w:rPr>
              <w:t>TN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Department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Human Services -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  <w:b/>
              </w:rPr>
              <w:t xml:space="preserve">Vocational </w:t>
            </w:r>
            <w:r>
              <w:rPr>
                <w:rFonts w:ascii="Calibri"/>
                <w:b/>
                <w:spacing w:val="-2"/>
              </w:rPr>
              <w:t>Rehabilitation</w:t>
            </w:r>
          </w:p>
          <w:p w14:paraId="1290C9FF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00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01" w14:textId="77777777" w:rsidR="009D6A07" w:rsidRDefault="00000000">
            <w:pPr>
              <w:pStyle w:val="TableParagraph"/>
              <w:spacing w:before="151" w:line="338" w:lineRule="auto"/>
              <w:ind w:left="432" w:right="4101" w:firstLine="12"/>
              <w:rPr>
                <w:rFonts w:ascii="Calibri"/>
              </w:rPr>
            </w:pPr>
            <w:r>
              <w:rPr>
                <w:rFonts w:ascii="Calibri"/>
                <w:b/>
              </w:rPr>
              <w:t>Contact: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</w:rPr>
              <w:t>Adult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Services Phone: 865.594.6060</w:t>
            </w:r>
          </w:p>
          <w:p w14:paraId="1290CA02" w14:textId="77777777" w:rsidR="009D6A07" w:rsidRDefault="00000000">
            <w:pPr>
              <w:pStyle w:val="TableParagraph"/>
              <w:spacing w:before="1"/>
              <w:ind w:left="44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Website:</w:t>
            </w:r>
          </w:p>
          <w:p w14:paraId="1290CA03" w14:textId="77777777" w:rsidR="009D6A07" w:rsidRDefault="00000000">
            <w:pPr>
              <w:pStyle w:val="TableParagraph"/>
              <w:ind w:left="445"/>
              <w:rPr>
                <w:rFonts w:ascii="Calibri"/>
              </w:rPr>
            </w:pPr>
            <w:hyperlink r:id="rId92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https://www.tn.gov/humanservices/ds/vocational-rehabilitation.html</w:t>
              </w:r>
            </w:hyperlink>
          </w:p>
        </w:tc>
      </w:tr>
    </w:tbl>
    <w:p w14:paraId="1290CA05" w14:textId="77777777" w:rsidR="009D6A07" w:rsidRDefault="009D6A07">
      <w:pPr>
        <w:rPr>
          <w:b/>
          <w:i/>
          <w:sz w:val="20"/>
        </w:rPr>
      </w:pPr>
    </w:p>
    <w:p w14:paraId="1290CA06" w14:textId="77777777" w:rsidR="009D6A07" w:rsidRDefault="009D6A07">
      <w:pPr>
        <w:spacing w:before="2"/>
        <w:rPr>
          <w:b/>
          <w:i/>
          <w:sz w:val="16"/>
        </w:rPr>
      </w:pPr>
    </w:p>
    <w:p w14:paraId="1290CA07" w14:textId="77777777" w:rsidR="009D6A07" w:rsidRDefault="00000000">
      <w:pPr>
        <w:spacing w:before="93"/>
        <w:ind w:right="1017"/>
        <w:jc w:val="right"/>
      </w:pPr>
      <w:r>
        <w:t>9</w:t>
      </w:r>
    </w:p>
    <w:p w14:paraId="1290CA08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A09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A7">
          <v:rect id="docshape10" o:spid="_x0000_s1027" style="position:absolute;left:0;text-align:left;margin-left:0;margin-top:0;width:11in;height:612pt;z-index:-16070656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9120" behindDoc="0" locked="0" layoutInCell="1" allowOverlap="1" wp14:anchorId="1290CAA8" wp14:editId="1290CAA9">
            <wp:simplePos x="0" y="0"/>
            <wp:positionH relativeFrom="page">
              <wp:posOffset>495300</wp:posOffset>
            </wp:positionH>
            <wp:positionV relativeFrom="paragraph">
              <wp:posOffset>688975</wp:posOffset>
            </wp:positionV>
            <wp:extent cx="2867025" cy="914400"/>
            <wp:effectExtent l="0" t="0" r="0" b="0"/>
            <wp:wrapNone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1290CAAA" wp14:editId="1290CAAB">
            <wp:simplePos x="0" y="0"/>
            <wp:positionH relativeFrom="page">
              <wp:posOffset>5195887</wp:posOffset>
            </wp:positionH>
            <wp:positionV relativeFrom="paragraph">
              <wp:posOffset>679450</wp:posOffset>
            </wp:positionV>
            <wp:extent cx="2447925" cy="933450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290CAAC" wp14:editId="1290CAAD">
            <wp:simplePos x="0" y="0"/>
            <wp:positionH relativeFrom="page">
              <wp:posOffset>495300</wp:posOffset>
            </wp:positionH>
            <wp:positionV relativeFrom="page">
              <wp:posOffset>3836770</wp:posOffset>
            </wp:positionV>
            <wp:extent cx="2019300" cy="923925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1290CAAE" wp14:editId="1290CAAF">
            <wp:simplePos x="0" y="0"/>
            <wp:positionH relativeFrom="page">
              <wp:posOffset>5143500</wp:posOffset>
            </wp:positionH>
            <wp:positionV relativeFrom="page">
              <wp:posOffset>3836770</wp:posOffset>
            </wp:positionV>
            <wp:extent cx="1314450" cy="1076325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A0A" w14:textId="77777777" w:rsidR="009D6A07" w:rsidRDefault="009D6A07">
      <w:pPr>
        <w:rPr>
          <w:b/>
          <w:i/>
          <w:sz w:val="20"/>
        </w:rPr>
      </w:pPr>
    </w:p>
    <w:p w14:paraId="1290CA0B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A19" w14:textId="77777777">
        <w:trPr>
          <w:trHeight w:val="4200"/>
        </w:trPr>
        <w:tc>
          <w:tcPr>
            <w:tcW w:w="7340" w:type="dxa"/>
            <w:shd w:val="clear" w:color="auto" w:fill="C8D9F7"/>
          </w:tcPr>
          <w:p w14:paraId="1290CA0C" w14:textId="77777777" w:rsidR="009D6A07" w:rsidRDefault="009D6A07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1290CA0D" w14:textId="77777777" w:rsidR="009D6A07" w:rsidRDefault="00000000">
            <w:pPr>
              <w:pStyle w:val="TableParagraph"/>
              <w:ind w:left="4875" w:right="723"/>
              <w:rPr>
                <w:rFonts w:ascii="Calibri"/>
                <w:b/>
              </w:rPr>
            </w:pPr>
            <w:r>
              <w:rPr>
                <w:rFonts w:ascii="Calibri"/>
              </w:rPr>
              <w:t>TN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Department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 xml:space="preserve">of Human Services, </w:t>
            </w:r>
            <w:r>
              <w:rPr>
                <w:rFonts w:ascii="Calibri"/>
                <w:spacing w:val="-2"/>
              </w:rPr>
              <w:t xml:space="preserve">Vocational </w:t>
            </w:r>
            <w:r>
              <w:rPr>
                <w:rFonts w:ascii="Calibri"/>
              </w:rPr>
              <w:t xml:space="preserve">Rehabilitation - </w:t>
            </w:r>
            <w:r>
              <w:rPr>
                <w:rFonts w:ascii="Calibri"/>
                <w:b/>
                <w:spacing w:val="-2"/>
              </w:rPr>
              <w:t>Pre-Employment</w:t>
            </w:r>
          </w:p>
          <w:p w14:paraId="1290CA0E" w14:textId="77777777" w:rsidR="009D6A07" w:rsidRDefault="00000000">
            <w:pPr>
              <w:pStyle w:val="TableParagraph"/>
              <w:ind w:left="4875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Transition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Specialists</w:t>
            </w:r>
          </w:p>
          <w:p w14:paraId="1290CA0F" w14:textId="31B2BD83" w:rsidR="009D6A07" w:rsidRDefault="00000000">
            <w:pPr>
              <w:pStyle w:val="TableParagraph"/>
              <w:spacing w:before="111" w:line="338" w:lineRule="auto"/>
              <w:ind w:left="450" w:right="4857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865.988.0231</w:t>
            </w:r>
          </w:p>
          <w:p w14:paraId="1290CA11" w14:textId="77777777" w:rsidR="009D6A07" w:rsidRDefault="00000000">
            <w:pPr>
              <w:pStyle w:val="TableParagraph"/>
              <w:spacing w:before="111"/>
              <w:ind w:left="4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Website:</w:t>
            </w:r>
          </w:p>
          <w:p w14:paraId="1290CA12" w14:textId="77777777" w:rsidR="009D6A07" w:rsidRDefault="00000000">
            <w:pPr>
              <w:pStyle w:val="TableParagraph"/>
              <w:ind w:left="450" w:right="364"/>
              <w:rPr>
                <w:rFonts w:ascii="Calibri"/>
              </w:rPr>
            </w:pPr>
            <w:hyperlink r:id="rId96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https://www.tn.gov/humanservices/ds/vocational-rehabilitation/transit</w:t>
              </w:r>
            </w:hyperlink>
            <w:r>
              <w:rPr>
                <w:rFonts w:ascii="Calibri"/>
                <w:color w:val="1154CC"/>
                <w:spacing w:val="-2"/>
              </w:rPr>
              <w:t xml:space="preserve"> </w:t>
            </w:r>
            <w:hyperlink r:id="rId97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ion-services/pre-employment-transition-services.html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A13" w14:textId="77777777" w:rsidR="009D6A07" w:rsidRDefault="00000000">
            <w:pPr>
              <w:pStyle w:val="TableParagraph"/>
              <w:spacing w:before="85"/>
              <w:ind w:left="4270" w:right="80"/>
            </w:pPr>
            <w:r>
              <w:rPr>
                <w:b/>
              </w:rPr>
              <w:t xml:space="preserve">TSW </w:t>
            </w:r>
            <w:r>
              <w:t>offers students with disabilities</w:t>
            </w:r>
            <w:r>
              <w:rPr>
                <w:spacing w:val="-2"/>
              </w:rPr>
              <w:t xml:space="preserve"> </w:t>
            </w:r>
            <w:r>
              <w:t>between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ages of 14-22</w:t>
            </w:r>
            <w:r>
              <w:rPr>
                <w:spacing w:val="40"/>
              </w:rPr>
              <w:t xml:space="preserve"> </w:t>
            </w:r>
            <w:r>
              <w:t>pre-employment transition services in the areas of job exploration, workplace</w:t>
            </w:r>
            <w:r>
              <w:rPr>
                <w:spacing w:val="-16"/>
              </w:rPr>
              <w:t xml:space="preserve"> </w:t>
            </w:r>
            <w:r>
              <w:t>readiness</w:t>
            </w:r>
            <w:r>
              <w:rPr>
                <w:spacing w:val="-15"/>
              </w:rPr>
              <w:t xml:space="preserve"> </w:t>
            </w:r>
            <w:r>
              <w:t>training, self-advocacy, and</w:t>
            </w:r>
          </w:p>
          <w:p w14:paraId="1290CA14" w14:textId="77777777" w:rsidR="009D6A07" w:rsidRDefault="00000000">
            <w:pPr>
              <w:pStyle w:val="TableParagraph"/>
              <w:ind w:right="193"/>
            </w:pPr>
            <w:r>
              <w:t>post-secondary</w:t>
            </w:r>
            <w:r>
              <w:rPr>
                <w:spacing w:val="-7"/>
              </w:rPr>
              <w:t xml:space="preserve"> </w:t>
            </w:r>
            <w:r>
              <w:t>counseling.</w:t>
            </w:r>
            <w:r>
              <w:rPr>
                <w:spacing w:val="-10"/>
              </w:rPr>
              <w:t xml:space="preserve"> </w:t>
            </w:r>
            <w:r>
              <w:t>Through</w:t>
            </w:r>
            <w:r>
              <w:rPr>
                <w:spacing w:val="-7"/>
              </w:rPr>
              <w:t xml:space="preserve"> </w:t>
            </w:r>
            <w:r>
              <w:t>these</w:t>
            </w:r>
            <w:r>
              <w:rPr>
                <w:spacing w:val="-7"/>
              </w:rPr>
              <w:t xml:space="preserve"> </w:t>
            </w:r>
            <w:r>
              <w:t>in-school</w:t>
            </w:r>
            <w:r>
              <w:rPr>
                <w:spacing w:val="-7"/>
              </w:rPr>
              <w:t xml:space="preserve"> </w:t>
            </w:r>
            <w:r>
              <w:t>services,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help students feel better equipped to transition out of KCS and into</w:t>
            </w:r>
          </w:p>
          <w:p w14:paraId="1290CA15" w14:textId="77777777" w:rsidR="009D6A07" w:rsidRDefault="00000000">
            <w:pPr>
              <w:pStyle w:val="TableParagraph"/>
            </w:pPr>
            <w:r>
              <w:t>post-secondary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life.</w:t>
            </w:r>
          </w:p>
          <w:p w14:paraId="1290CA17" w14:textId="5FB3E2DC" w:rsidR="009D6A07" w:rsidRDefault="00000000">
            <w:pPr>
              <w:pStyle w:val="TableParagraph"/>
              <w:spacing w:before="115"/>
              <w:ind w:right="748"/>
            </w:pPr>
            <w:r>
              <w:t>Phone: 865.594.1490</w:t>
            </w:r>
          </w:p>
          <w:p w14:paraId="1290CA18" w14:textId="0E652753" w:rsidR="009D6A07" w:rsidRDefault="0006551C">
            <w:pPr>
              <w:pStyle w:val="TableParagraph"/>
              <w:ind w:right="2012"/>
            </w:pPr>
            <w:r>
              <w:t>we</w:t>
            </w:r>
            <w:r w:rsidR="00000000">
              <w:rPr>
                <w:spacing w:val="-2"/>
              </w:rPr>
              <w:t xml:space="preserve">bsite: </w:t>
            </w:r>
            <w:hyperlink r:id="rId98">
              <w:r w:rsidR="00000000">
                <w:rPr>
                  <w:color w:val="1154CC"/>
                  <w:spacing w:val="-2"/>
                  <w:u w:val="thick" w:color="1154CC"/>
                </w:rPr>
                <w:t>https://www.knoxschools.org/Page/19264</w:t>
              </w:r>
            </w:hyperlink>
          </w:p>
        </w:tc>
      </w:tr>
      <w:tr w:rsidR="009D6A07" w14:paraId="1290CA2A" w14:textId="77777777">
        <w:trPr>
          <w:trHeight w:val="4340"/>
        </w:trPr>
        <w:tc>
          <w:tcPr>
            <w:tcW w:w="7340" w:type="dxa"/>
            <w:shd w:val="clear" w:color="auto" w:fill="FBE4CC"/>
          </w:tcPr>
          <w:p w14:paraId="1290CA1A" w14:textId="77777777" w:rsidR="009D6A07" w:rsidRDefault="009D6A07">
            <w:pPr>
              <w:pStyle w:val="TableParagraph"/>
              <w:spacing w:before="9"/>
              <w:ind w:left="0"/>
              <w:rPr>
                <w:b/>
                <w:i/>
                <w:sz w:val="17"/>
              </w:rPr>
            </w:pPr>
          </w:p>
          <w:p w14:paraId="1290CA1B" w14:textId="77777777" w:rsidR="009D6A07" w:rsidRDefault="00000000">
            <w:pPr>
              <w:pStyle w:val="TableParagraph"/>
              <w:ind w:left="4510" w:right="174" w:hanging="74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United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Healthcare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</w:rPr>
              <w:t>ECF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 xml:space="preserve">CHOICES </w:t>
            </w:r>
            <w:r>
              <w:rPr>
                <w:rFonts w:ascii="Calibri"/>
                <w:b/>
                <w:spacing w:val="-2"/>
              </w:rPr>
              <w:t>Representative</w:t>
            </w:r>
          </w:p>
          <w:p w14:paraId="1290CA1C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1D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1E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1F" w14:textId="77777777" w:rsidR="009D6A07" w:rsidRDefault="009D6A07">
            <w:pPr>
              <w:pStyle w:val="TableParagraph"/>
              <w:ind w:left="0"/>
              <w:rPr>
                <w:b/>
                <w:i/>
              </w:rPr>
            </w:pPr>
          </w:p>
          <w:p w14:paraId="1290CA20" w14:textId="77777777" w:rsidR="009D6A07" w:rsidRDefault="009D6A07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1290CA21" w14:textId="193FEDE7" w:rsidR="009D6A07" w:rsidRDefault="00000000">
            <w:pPr>
              <w:pStyle w:val="TableParagraph"/>
              <w:spacing w:line="338" w:lineRule="auto"/>
              <w:ind w:left="450" w:right="1971"/>
              <w:rPr>
                <w:rFonts w:ascii="Calibri"/>
              </w:rPr>
            </w:pPr>
            <w:r>
              <w:rPr>
                <w:rFonts w:ascii="Calibri"/>
              </w:rPr>
              <w:t>Phone: 763.361.4476</w:t>
            </w:r>
          </w:p>
          <w:p w14:paraId="1290CA22" w14:textId="44968585" w:rsidR="009D6A07" w:rsidRDefault="009D6A07">
            <w:pPr>
              <w:pStyle w:val="TableParagraph"/>
              <w:spacing w:before="2"/>
              <w:ind w:left="437"/>
              <w:rPr>
                <w:rFonts w:ascii="Calibri"/>
              </w:rPr>
            </w:pPr>
          </w:p>
        </w:tc>
        <w:tc>
          <w:tcPr>
            <w:tcW w:w="7320" w:type="dxa"/>
            <w:shd w:val="clear" w:color="auto" w:fill="FBE4CC"/>
          </w:tcPr>
          <w:p w14:paraId="1290CA23" w14:textId="77777777" w:rsidR="009D6A07" w:rsidRDefault="00000000">
            <w:pPr>
              <w:pStyle w:val="TableParagraph"/>
              <w:spacing w:before="92" w:line="247" w:lineRule="auto"/>
              <w:ind w:left="2410" w:right="193"/>
              <w:rPr>
                <w:rFonts w:ascii="Trebuchet MS" w:hAnsi="Trebuchet MS"/>
                <w:sz w:val="21"/>
              </w:rPr>
            </w:pPr>
            <w:r>
              <w:rPr>
                <w:rFonts w:ascii="Trebuchet MS" w:hAnsi="Trebuchet MS"/>
                <w:b/>
                <w:color w:val="202024"/>
                <w:sz w:val="21"/>
              </w:rPr>
              <w:t>University</w:t>
            </w:r>
            <w:r>
              <w:rPr>
                <w:rFonts w:ascii="Trebuchet MS" w:hAnsi="Trebuchet MS"/>
                <w:b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>of</w:t>
            </w:r>
            <w:r>
              <w:rPr>
                <w:rFonts w:ascii="Trebuchet MS" w:hAnsi="Trebuchet MS"/>
                <w:b/>
                <w:color w:val="202024"/>
                <w:spacing w:val="-18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>Tennessee</w:t>
            </w:r>
            <w:r>
              <w:rPr>
                <w:rFonts w:ascii="Trebuchet MS" w:hAnsi="Trebuchet MS"/>
                <w:b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>-</w:t>
            </w:r>
            <w:r>
              <w:rPr>
                <w:rFonts w:ascii="Trebuchet MS" w:hAnsi="Trebuchet MS"/>
                <w:b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>Center</w:t>
            </w:r>
            <w:r>
              <w:rPr>
                <w:rFonts w:ascii="Trebuchet MS" w:hAnsi="Trebuchet MS"/>
                <w:b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>for</w:t>
            </w:r>
            <w:r>
              <w:rPr>
                <w:rFonts w:ascii="Trebuchet MS" w:hAnsi="Trebuchet MS"/>
                <w:b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z w:val="21"/>
              </w:rPr>
              <w:t xml:space="preserve">Literacy, </w:t>
            </w:r>
            <w:r>
              <w:rPr>
                <w:rFonts w:ascii="Trebuchet MS" w:hAnsi="Trebuchet MS"/>
                <w:b/>
                <w:color w:val="202024"/>
                <w:spacing w:val="-2"/>
                <w:sz w:val="21"/>
              </w:rPr>
              <w:t>Education</w:t>
            </w:r>
            <w:r>
              <w:rPr>
                <w:rFonts w:ascii="Trebuchet MS" w:hAnsi="Trebuchet MS"/>
                <w:b/>
                <w:color w:val="202024"/>
                <w:spacing w:val="-11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pacing w:val="-2"/>
                <w:sz w:val="21"/>
              </w:rPr>
              <w:t>and</w:t>
            </w:r>
            <w:r>
              <w:rPr>
                <w:rFonts w:ascii="Trebuchet MS" w:hAnsi="Trebuchet MS"/>
                <w:b/>
                <w:color w:val="202024"/>
                <w:spacing w:val="-11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pacing w:val="-2"/>
                <w:sz w:val="21"/>
              </w:rPr>
              <w:t>Employment</w:t>
            </w:r>
            <w:r>
              <w:rPr>
                <w:rFonts w:ascii="Trebuchet MS" w:hAnsi="Trebuchet MS"/>
                <w:b/>
                <w:color w:val="202024"/>
                <w:spacing w:val="-11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color w:val="202024"/>
                <w:spacing w:val="-2"/>
                <w:sz w:val="21"/>
              </w:rPr>
              <w:t>(CLEE)</w:t>
            </w:r>
            <w:r>
              <w:rPr>
                <w:rFonts w:ascii="Trebuchet MS" w:hAnsi="Trebuchet MS"/>
                <w:b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is</w:t>
            </w:r>
            <w:r>
              <w:rPr>
                <w:rFonts w:ascii="Trebuchet MS" w:hAns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>a</w:t>
            </w:r>
            <w:r>
              <w:rPr>
                <w:rFonts w:ascii="Trebuchet MS" w:hAnsi="Trebuchet MS"/>
                <w:color w:val="202024"/>
                <w:spacing w:val="-1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nonproﬁt </w:t>
            </w:r>
            <w:r>
              <w:rPr>
                <w:rFonts w:ascii="Trebuchet MS" w:hAnsi="Trebuchet MS"/>
                <w:color w:val="202024"/>
                <w:sz w:val="21"/>
              </w:rPr>
              <w:t>organization located within the College of Education, Health, and Human Sciences at the University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of</w:t>
            </w:r>
            <w:r>
              <w:rPr>
                <w:rFonts w:ascii="Trebuchet MS" w:hAnsi="Trebuchet MS"/>
                <w:color w:val="202024"/>
                <w:spacing w:val="-7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Tennessee,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Knoxville.</w:t>
            </w:r>
            <w:r>
              <w:rPr>
                <w:rFonts w:ascii="Trebuchet MS" w:hAnsi="Trebuchet MS"/>
                <w:color w:val="202024"/>
                <w:spacing w:val="40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Center supports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continuous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improvement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in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ﬁelds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of education and workforce development through training,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resources,</w:t>
            </w:r>
            <w:r>
              <w:rPr>
                <w:rFonts w:ascii="Trebuchet MS" w:hAnsi="Trebuchet MS"/>
                <w:color w:val="202024"/>
                <w:spacing w:val="-14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advocacy,</w:t>
            </w:r>
            <w:r>
              <w:rPr>
                <w:rFonts w:ascii="Trebuchet MS" w:hAnsi="Trebuchet MS"/>
                <w:color w:val="202024"/>
                <w:spacing w:val="-15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and</w:t>
            </w:r>
            <w:r>
              <w:rPr>
                <w:rFonts w:ascii="Trebuchet MS" w:hAnsi="Trebuchet MS"/>
                <w:color w:val="202024"/>
                <w:spacing w:val="-15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research.</w:t>
            </w:r>
            <w:r>
              <w:rPr>
                <w:rFonts w:ascii="Trebuchet MS" w:hAnsi="Trebuchet MS"/>
                <w:color w:val="202024"/>
                <w:spacing w:val="-16"/>
                <w:sz w:val="21"/>
              </w:rPr>
              <w:t xml:space="preserve"> </w:t>
            </w:r>
            <w:r>
              <w:rPr>
                <w:rFonts w:ascii="Trebuchet MS" w:hAnsi="Trebuchet MS"/>
                <w:color w:val="202024"/>
                <w:sz w:val="21"/>
              </w:rPr>
              <w:t>The</w:t>
            </w:r>
          </w:p>
          <w:p w14:paraId="1290CA24" w14:textId="77777777" w:rsidR="009D6A07" w:rsidRDefault="00000000">
            <w:pPr>
              <w:pStyle w:val="TableParagraph"/>
              <w:spacing w:before="7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pacing w:val="-4"/>
                <w:sz w:val="21"/>
              </w:rPr>
              <w:t>Center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works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actively with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state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and national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institutions,</w:t>
            </w:r>
            <w:r>
              <w:rPr>
                <w:rFonts w:ascii="Trebuchet MS"/>
                <w:color w:val="202024"/>
                <w:spacing w:val="-5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K-12 </w:t>
            </w:r>
            <w:r>
              <w:rPr>
                <w:rFonts w:ascii="Trebuchet MS"/>
                <w:color w:val="202024"/>
                <w:spacing w:val="-5"/>
                <w:sz w:val="21"/>
              </w:rPr>
              <w:t>and</w:t>
            </w:r>
          </w:p>
          <w:p w14:paraId="1290CA25" w14:textId="77777777" w:rsidR="009D6A07" w:rsidRDefault="00000000">
            <w:pPr>
              <w:pStyle w:val="TableParagraph"/>
              <w:spacing w:before="8" w:line="247" w:lineRule="auto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pacing w:val="-2"/>
                <w:sz w:val="21"/>
              </w:rPr>
              <w:t>post-secondary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schools,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literacy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organizations,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service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>agencies,</w:t>
            </w:r>
            <w:r>
              <w:rPr>
                <w:rFonts w:ascii="Trebuchet MS"/>
                <w:color w:val="202024"/>
                <w:spacing w:val="-3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employers, </w:t>
            </w:r>
            <w:r>
              <w:rPr>
                <w:rFonts w:ascii="Trebuchet MS"/>
                <w:color w:val="202024"/>
                <w:sz w:val="21"/>
              </w:rPr>
              <w:t>workforce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development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partners,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and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others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to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increase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its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capacity</w:t>
            </w:r>
            <w:r>
              <w:rPr>
                <w:rFonts w:ascii="Trebuchet MS"/>
                <w:color w:val="202024"/>
                <w:spacing w:val="-4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to effectively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support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the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populations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it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serves,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particularly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with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a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focus</w:t>
            </w:r>
            <w:r>
              <w:rPr>
                <w:rFonts w:ascii="Trebuchet MS"/>
                <w:color w:val="202024"/>
                <w:spacing w:val="-8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z w:val="21"/>
              </w:rPr>
              <w:t>on</w:t>
            </w:r>
          </w:p>
          <w:p w14:paraId="1290CA26" w14:textId="77777777" w:rsidR="009D6A07" w:rsidRDefault="00000000">
            <w:pPr>
              <w:pStyle w:val="TableParagraph"/>
              <w:spacing w:before="3"/>
              <w:rPr>
                <w:rFonts w:ascii="Trebuchet MS"/>
                <w:sz w:val="21"/>
              </w:rPr>
            </w:pPr>
            <w:r>
              <w:rPr>
                <w:rFonts w:ascii="Trebuchet MS"/>
                <w:color w:val="202024"/>
                <w:spacing w:val="-4"/>
                <w:sz w:val="21"/>
              </w:rPr>
              <w:t>at-risk</w:t>
            </w:r>
            <w:r>
              <w:rPr>
                <w:rFonts w:ascii="Trebuchet MS"/>
                <w:color w:val="202024"/>
                <w:spacing w:val="-2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or</w:t>
            </w:r>
            <w:r>
              <w:rPr>
                <w:rFonts w:asci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underserved</w:t>
            </w:r>
            <w:r>
              <w:rPr>
                <w:rFonts w:ascii="Trebuchet MS"/>
                <w:color w:val="202024"/>
                <w:spacing w:val="-1"/>
                <w:sz w:val="21"/>
              </w:rPr>
              <w:t xml:space="preserve"> </w:t>
            </w:r>
            <w:r>
              <w:rPr>
                <w:rFonts w:ascii="Trebuchet MS"/>
                <w:color w:val="202024"/>
                <w:spacing w:val="-4"/>
                <w:sz w:val="21"/>
              </w:rPr>
              <w:t>populations.</w:t>
            </w:r>
          </w:p>
          <w:p w14:paraId="7A8059BA" w14:textId="77777777" w:rsidR="00A62961" w:rsidRDefault="00A62961">
            <w:pPr>
              <w:pStyle w:val="TableParagraph"/>
            </w:pPr>
          </w:p>
          <w:p w14:paraId="1290CA28" w14:textId="4764A0F9" w:rsidR="009D6A07" w:rsidRDefault="00000000">
            <w:pPr>
              <w:pStyle w:val="TableParagraph"/>
            </w:pPr>
            <w:r>
              <w:t>Phone: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865.599.6021</w:t>
            </w:r>
          </w:p>
          <w:p w14:paraId="1290CA29" w14:textId="77777777" w:rsidR="009D6A07" w:rsidRDefault="00000000">
            <w:pPr>
              <w:pStyle w:val="TableParagraph"/>
            </w:pPr>
            <w:r>
              <w:t>Website:</w:t>
            </w:r>
            <w:r>
              <w:rPr>
                <w:spacing w:val="-12"/>
              </w:rPr>
              <w:t xml:space="preserve"> </w:t>
            </w:r>
            <w:hyperlink r:id="rId99">
              <w:r>
                <w:rPr>
                  <w:color w:val="1154CC"/>
                  <w:spacing w:val="-2"/>
                  <w:u w:val="thick" w:color="1154CC"/>
                </w:rPr>
                <w:t>https://clee.utk.edu/</w:t>
              </w:r>
            </w:hyperlink>
          </w:p>
        </w:tc>
      </w:tr>
    </w:tbl>
    <w:p w14:paraId="1290CA2B" w14:textId="77777777" w:rsidR="009D6A07" w:rsidRDefault="009D6A07">
      <w:pPr>
        <w:rPr>
          <w:b/>
          <w:i/>
          <w:sz w:val="20"/>
        </w:rPr>
      </w:pPr>
    </w:p>
    <w:p w14:paraId="1290CA2C" w14:textId="77777777" w:rsidR="009D6A07" w:rsidRDefault="009D6A07">
      <w:pPr>
        <w:rPr>
          <w:b/>
          <w:i/>
          <w:sz w:val="20"/>
        </w:rPr>
      </w:pPr>
    </w:p>
    <w:p w14:paraId="1290CA2D" w14:textId="77777777" w:rsidR="009D6A07" w:rsidRDefault="009D6A07">
      <w:pPr>
        <w:spacing w:before="2"/>
        <w:rPr>
          <w:b/>
          <w:i/>
          <w:sz w:val="29"/>
        </w:rPr>
      </w:pPr>
    </w:p>
    <w:p w14:paraId="1290CA2E" w14:textId="77777777" w:rsidR="009D6A07" w:rsidRDefault="00000000">
      <w:pPr>
        <w:spacing w:before="93"/>
        <w:ind w:right="1017"/>
        <w:jc w:val="right"/>
      </w:pPr>
      <w:r>
        <w:rPr>
          <w:spacing w:val="-5"/>
        </w:rPr>
        <w:t>10</w:t>
      </w:r>
    </w:p>
    <w:p w14:paraId="1290CA2F" w14:textId="77777777" w:rsidR="009D6A07" w:rsidRDefault="009D6A07">
      <w:pPr>
        <w:jc w:val="right"/>
        <w:sectPr w:rsidR="009D6A07">
          <w:pgSz w:w="15840" w:h="12240" w:orient="landscape"/>
          <w:pgMar w:top="640" w:right="420" w:bottom="280" w:left="420" w:header="720" w:footer="720" w:gutter="0"/>
          <w:cols w:space="720"/>
        </w:sectPr>
      </w:pPr>
    </w:p>
    <w:p w14:paraId="1290CA30" w14:textId="77777777" w:rsidR="009D6A07" w:rsidRDefault="00000000">
      <w:pPr>
        <w:pStyle w:val="BodyText"/>
        <w:spacing w:before="80"/>
        <w:ind w:right="1019"/>
        <w:jc w:val="right"/>
      </w:pPr>
      <w:r>
        <w:lastRenderedPageBreak/>
        <w:pict w14:anchorId="1290CAB0">
          <v:rect id="docshape11" o:spid="_x0000_s1026" style="position:absolute;left:0;text-align:left;margin-left:0;margin-top:0;width:11in;height:612pt;z-index:-16068096;mso-position-horizontal-relative:page;mso-position-vertical-relative:page" fillcolor="#f2f2f2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51680" behindDoc="0" locked="0" layoutInCell="1" allowOverlap="1" wp14:anchorId="1290CAB1" wp14:editId="1290CAB2">
            <wp:simplePos x="0" y="0"/>
            <wp:positionH relativeFrom="page">
              <wp:posOffset>490537</wp:posOffset>
            </wp:positionH>
            <wp:positionV relativeFrom="paragraph">
              <wp:posOffset>684212</wp:posOffset>
            </wp:positionV>
            <wp:extent cx="2181225" cy="771525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1290CAB3" wp14:editId="1290CAB4">
            <wp:simplePos x="0" y="0"/>
            <wp:positionH relativeFrom="page">
              <wp:posOffset>5153025</wp:posOffset>
            </wp:positionH>
            <wp:positionV relativeFrom="paragraph">
              <wp:posOffset>684212</wp:posOffset>
            </wp:positionV>
            <wp:extent cx="2038350" cy="1743075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Community Resource </w:t>
      </w:r>
      <w:r>
        <w:rPr>
          <w:spacing w:val="-4"/>
        </w:rPr>
        <w:t>Page</w:t>
      </w:r>
    </w:p>
    <w:p w14:paraId="1290CA31" w14:textId="77777777" w:rsidR="009D6A07" w:rsidRDefault="009D6A07">
      <w:pPr>
        <w:rPr>
          <w:b/>
          <w:i/>
          <w:sz w:val="20"/>
        </w:rPr>
      </w:pPr>
    </w:p>
    <w:p w14:paraId="1290CA32" w14:textId="77777777" w:rsidR="009D6A07" w:rsidRDefault="009D6A07">
      <w:pPr>
        <w:spacing w:before="7"/>
        <w:rPr>
          <w:b/>
          <w:i/>
          <w:sz w:val="18"/>
        </w:rPr>
      </w:pPr>
    </w:p>
    <w:tbl>
      <w:tblPr>
        <w:tblW w:w="0" w:type="auto"/>
        <w:tblInd w:w="23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0"/>
        <w:gridCol w:w="7320"/>
      </w:tblGrid>
      <w:tr w:rsidR="009D6A07" w14:paraId="1290CA42" w14:textId="77777777">
        <w:trPr>
          <w:trHeight w:val="5299"/>
        </w:trPr>
        <w:tc>
          <w:tcPr>
            <w:tcW w:w="7340" w:type="dxa"/>
            <w:shd w:val="clear" w:color="auto" w:fill="C8D9F7"/>
          </w:tcPr>
          <w:p w14:paraId="1290CA33" w14:textId="77777777" w:rsidR="009D6A07" w:rsidRDefault="00000000">
            <w:pPr>
              <w:pStyle w:val="TableParagraph"/>
              <w:spacing w:before="85"/>
              <w:ind w:left="3780"/>
            </w:pPr>
            <w:r>
              <w:rPr>
                <w:b/>
              </w:rPr>
              <w:t xml:space="preserve">UT FUTURE Program </w:t>
            </w:r>
            <w:r>
              <w:t>is an inclusive postsecondary education program that helps young adults with</w:t>
            </w:r>
            <w:r>
              <w:rPr>
                <w:spacing w:val="-14"/>
              </w:rPr>
              <w:t xml:space="preserve"> </w:t>
            </w:r>
            <w:r>
              <w:t>intellectual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 xml:space="preserve">developmental disabilities make a successful transition from high school to </w:t>
            </w:r>
            <w:proofErr w:type="gramStart"/>
            <w:r>
              <w:t>adult</w:t>
            </w:r>
            <w:proofErr w:type="gramEnd"/>
          </w:p>
          <w:p w14:paraId="1290CA34" w14:textId="77777777" w:rsidR="009D6A07" w:rsidRDefault="00000000">
            <w:pPr>
              <w:pStyle w:val="TableParagraph"/>
              <w:ind w:left="90" w:right="174"/>
            </w:pPr>
            <w:r>
              <w:t>life. During the program, we provide students with specially designed FUTURE</w:t>
            </w:r>
            <w:r>
              <w:rPr>
                <w:spacing w:val="-6"/>
              </w:rPr>
              <w:t xml:space="preserve"> </w:t>
            </w:r>
            <w:r>
              <w:t>classes,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opportunity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audit</w:t>
            </w:r>
            <w:r>
              <w:rPr>
                <w:spacing w:val="-6"/>
              </w:rPr>
              <w:t xml:space="preserve"> </w:t>
            </w:r>
            <w:r>
              <w:t>undergraduate</w:t>
            </w:r>
            <w:r>
              <w:rPr>
                <w:spacing w:val="-6"/>
              </w:rPr>
              <w:t xml:space="preserve"> </w:t>
            </w:r>
            <w:r>
              <w:t>courses,</w:t>
            </w:r>
            <w:r>
              <w:rPr>
                <w:spacing w:val="-6"/>
              </w:rPr>
              <w:t xml:space="preserve"> </w:t>
            </w:r>
            <w:r>
              <w:t>and an internship on or off-campus.</w:t>
            </w:r>
            <w:r>
              <w:rPr>
                <w:spacing w:val="-4"/>
              </w:rPr>
              <w:t xml:space="preserve"> </w:t>
            </w:r>
            <w:r>
              <w:t>Also available are independent living opportunities and career and clinical counseling to help develop academic, vocational, social, and decision-making skills.</w:t>
            </w:r>
          </w:p>
          <w:p w14:paraId="0AA26418" w14:textId="77777777" w:rsidR="00A62961" w:rsidRDefault="00A62961">
            <w:pPr>
              <w:pStyle w:val="TableParagraph"/>
              <w:ind w:left="90"/>
            </w:pPr>
          </w:p>
          <w:p w14:paraId="1290CA36" w14:textId="25E2D8C2" w:rsidR="009D6A07" w:rsidRDefault="00000000">
            <w:pPr>
              <w:pStyle w:val="TableParagraph"/>
              <w:ind w:left="90"/>
            </w:pPr>
            <w:r>
              <w:t>Phone:</w:t>
            </w:r>
            <w:r>
              <w:rPr>
                <w:spacing w:val="-14"/>
              </w:rPr>
              <w:t xml:space="preserve"> </w:t>
            </w:r>
            <w:r>
              <w:t>336-253-</w:t>
            </w:r>
            <w:r>
              <w:rPr>
                <w:spacing w:val="-4"/>
              </w:rPr>
              <w:t>0167</w:t>
            </w:r>
          </w:p>
          <w:p w14:paraId="1290CA37" w14:textId="28FF3CA4" w:rsidR="009D6A07" w:rsidRDefault="00000000">
            <w:pPr>
              <w:pStyle w:val="TableParagraph"/>
              <w:ind w:left="90" w:right="3958"/>
            </w:pPr>
            <w:r>
              <w:t>Website:</w:t>
            </w:r>
            <w:r>
              <w:rPr>
                <w:spacing w:val="-16"/>
              </w:rPr>
              <w:t xml:space="preserve"> </w:t>
            </w:r>
            <w:hyperlink r:id="rId102">
              <w:r>
                <w:rPr>
                  <w:color w:val="1154CC"/>
                  <w:u w:val="thick" w:color="1154CC"/>
                </w:rPr>
                <w:t>https://futureut.utk.edu/</w:t>
              </w:r>
            </w:hyperlink>
          </w:p>
          <w:p w14:paraId="1290CA38" w14:textId="77777777" w:rsidR="009D6A07" w:rsidRDefault="00000000">
            <w:pPr>
              <w:pStyle w:val="TableParagraph"/>
              <w:ind w:left="90"/>
            </w:pPr>
            <w:r>
              <w:rPr>
                <w:b/>
              </w:rPr>
              <w:t>Program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Overview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Video:</w:t>
            </w:r>
            <w:r>
              <w:rPr>
                <w:b/>
                <w:spacing w:val="-8"/>
              </w:rPr>
              <w:t xml:space="preserve"> </w:t>
            </w:r>
            <w:hyperlink r:id="rId103">
              <w:r>
                <w:rPr>
                  <w:color w:val="1154CC"/>
                  <w:spacing w:val="-2"/>
                  <w:u w:val="thick" w:color="1154CC"/>
                </w:rPr>
                <w:t>https://youtu.be/SphxgyzV2aw</w:t>
              </w:r>
            </w:hyperlink>
          </w:p>
        </w:tc>
        <w:tc>
          <w:tcPr>
            <w:tcW w:w="7320" w:type="dxa"/>
            <w:shd w:val="clear" w:color="auto" w:fill="C8D9F7"/>
          </w:tcPr>
          <w:p w14:paraId="1290CA39" w14:textId="77777777" w:rsidR="009D6A07" w:rsidRDefault="00000000">
            <w:pPr>
              <w:pStyle w:val="TableParagraph"/>
              <w:spacing w:before="196"/>
              <w:ind w:left="3565" w:right="316"/>
            </w:pPr>
            <w:r>
              <w:rPr>
                <w:b/>
              </w:rPr>
              <w:t>University of Tennessee Student Disability Services (SDS)</w:t>
            </w:r>
            <w:r>
              <w:rPr>
                <w:b/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committed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partnering with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UT</w:t>
            </w:r>
            <w:r>
              <w:rPr>
                <w:spacing w:val="-12"/>
              </w:rPr>
              <w:t xml:space="preserve"> </w:t>
            </w:r>
            <w:r>
              <w:t>community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ensure an accessible university experience for students with disabilities.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accomplished through an interactive process 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students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review</w:t>
            </w:r>
            <w:r>
              <w:rPr>
                <w:spacing w:val="-6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documentation.</w:t>
            </w:r>
          </w:p>
          <w:p w14:paraId="1290CA3A" w14:textId="77777777" w:rsidR="009D6A07" w:rsidRDefault="009D6A07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23481FD0" w14:textId="77777777" w:rsidR="00A62961" w:rsidRDefault="00000000" w:rsidP="00A62961">
            <w:pPr>
              <w:pStyle w:val="TableParagraph"/>
              <w:spacing w:before="10"/>
              <w:ind w:left="445"/>
              <w:rPr>
                <w:rFonts w:ascii="Calibri"/>
              </w:rPr>
            </w:pPr>
            <w:r>
              <w:rPr>
                <w:rFonts w:ascii="Calibri"/>
              </w:rPr>
              <w:t>Phone: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865.974.6087</w:t>
            </w:r>
          </w:p>
          <w:p w14:paraId="1290CA3E" w14:textId="67863911" w:rsidR="009D6A07" w:rsidRDefault="00000000" w:rsidP="00A62961">
            <w:pPr>
              <w:pStyle w:val="TableParagraph"/>
              <w:spacing w:before="10"/>
              <w:ind w:left="44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Website:</w:t>
            </w:r>
            <w:r>
              <w:rPr>
                <w:rFonts w:ascii="Calibri"/>
                <w:spacing w:val="-5"/>
              </w:rPr>
              <w:t xml:space="preserve"> </w:t>
            </w:r>
            <w:hyperlink r:id="rId104">
              <w:r>
                <w:rPr>
                  <w:rFonts w:ascii="Calibri"/>
                  <w:color w:val="1154CC"/>
                  <w:spacing w:val="-2"/>
                  <w:u w:val="thick" w:color="1154CC"/>
                </w:rPr>
                <w:t>https://sds.utk.edu/</w:t>
              </w:r>
            </w:hyperlink>
          </w:p>
          <w:p w14:paraId="1290CA3F" w14:textId="77777777" w:rsidR="009D6A07" w:rsidRDefault="00000000">
            <w:pPr>
              <w:pStyle w:val="TableParagraph"/>
              <w:spacing w:line="251" w:lineRule="exact"/>
              <w:ind w:left="445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Overview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Video:</w:t>
            </w:r>
          </w:p>
          <w:p w14:paraId="1290CA40" w14:textId="77777777" w:rsidR="009D6A07" w:rsidRDefault="00000000">
            <w:pPr>
              <w:pStyle w:val="TableParagraph"/>
              <w:ind w:left="445"/>
              <w:rPr>
                <w:sz w:val="20"/>
              </w:rPr>
            </w:pPr>
            <w:hyperlink r:id="rId105">
              <w:r>
                <w:rPr>
                  <w:color w:val="1154CC"/>
                  <w:spacing w:val="-2"/>
                  <w:sz w:val="20"/>
                  <w:u w:val="thick" w:color="1154CC"/>
                </w:rPr>
                <w:t>https://drive.google.com/file/d/1yqktBUNUujT0e-gpSkTGqNlp0MjSwNky</w:t>
              </w:r>
            </w:hyperlink>
          </w:p>
          <w:p w14:paraId="1290CA41" w14:textId="77777777" w:rsidR="009D6A07" w:rsidRDefault="00000000">
            <w:pPr>
              <w:pStyle w:val="TableParagraph"/>
              <w:ind w:left="445"/>
              <w:rPr>
                <w:sz w:val="20"/>
              </w:rPr>
            </w:pPr>
            <w:hyperlink r:id="rId106">
              <w:r>
                <w:rPr>
                  <w:color w:val="1154CC"/>
                  <w:spacing w:val="-2"/>
                  <w:sz w:val="20"/>
                  <w:u w:val="thick" w:color="1154CC"/>
                </w:rPr>
                <w:t>/</w:t>
              </w:r>
              <w:proofErr w:type="spellStart"/>
              <w:proofErr w:type="gramStart"/>
              <w:r>
                <w:rPr>
                  <w:color w:val="1154CC"/>
                  <w:spacing w:val="-2"/>
                  <w:sz w:val="20"/>
                  <w:u w:val="thick" w:color="1154CC"/>
                </w:rPr>
                <w:t>view</w:t>
              </w:r>
              <w:proofErr w:type="gramEnd"/>
              <w:r>
                <w:rPr>
                  <w:color w:val="1154CC"/>
                  <w:spacing w:val="-2"/>
                  <w:sz w:val="20"/>
                  <w:u w:val="thick" w:color="1154CC"/>
                </w:rPr>
                <w:t>?usp</w:t>
              </w:r>
              <w:proofErr w:type="spellEnd"/>
              <w:r>
                <w:rPr>
                  <w:color w:val="1154CC"/>
                  <w:spacing w:val="-2"/>
                  <w:sz w:val="20"/>
                  <w:u w:val="thick" w:color="1154CC"/>
                </w:rPr>
                <w:t>=sharing</w:t>
              </w:r>
            </w:hyperlink>
          </w:p>
        </w:tc>
      </w:tr>
    </w:tbl>
    <w:p w14:paraId="1290CA43" w14:textId="77777777" w:rsidR="009D6A07" w:rsidRDefault="009D6A07">
      <w:pPr>
        <w:rPr>
          <w:b/>
          <w:i/>
          <w:sz w:val="20"/>
        </w:rPr>
      </w:pPr>
    </w:p>
    <w:p w14:paraId="1290CA44" w14:textId="77777777" w:rsidR="009D6A07" w:rsidRDefault="009D6A07">
      <w:pPr>
        <w:rPr>
          <w:b/>
          <w:i/>
          <w:sz w:val="20"/>
        </w:rPr>
      </w:pPr>
    </w:p>
    <w:p w14:paraId="1290CA45" w14:textId="77777777" w:rsidR="009D6A07" w:rsidRDefault="009D6A07">
      <w:pPr>
        <w:rPr>
          <w:b/>
          <w:i/>
          <w:sz w:val="20"/>
        </w:rPr>
      </w:pPr>
    </w:p>
    <w:p w14:paraId="1290CA46" w14:textId="77777777" w:rsidR="009D6A07" w:rsidRDefault="009D6A07">
      <w:pPr>
        <w:rPr>
          <w:b/>
          <w:i/>
          <w:sz w:val="20"/>
        </w:rPr>
      </w:pPr>
    </w:p>
    <w:p w14:paraId="1290CA47" w14:textId="77777777" w:rsidR="009D6A07" w:rsidRDefault="009D6A07">
      <w:pPr>
        <w:rPr>
          <w:b/>
          <w:i/>
          <w:sz w:val="20"/>
        </w:rPr>
      </w:pPr>
    </w:p>
    <w:p w14:paraId="1290CA48" w14:textId="77777777" w:rsidR="009D6A07" w:rsidRDefault="009D6A07">
      <w:pPr>
        <w:rPr>
          <w:b/>
          <w:i/>
          <w:sz w:val="20"/>
        </w:rPr>
      </w:pPr>
    </w:p>
    <w:p w14:paraId="1290CA49" w14:textId="77777777" w:rsidR="009D6A07" w:rsidRDefault="009D6A07">
      <w:pPr>
        <w:rPr>
          <w:b/>
          <w:i/>
          <w:sz w:val="20"/>
        </w:rPr>
      </w:pPr>
    </w:p>
    <w:p w14:paraId="1290CA4A" w14:textId="77777777" w:rsidR="009D6A07" w:rsidRDefault="009D6A07">
      <w:pPr>
        <w:rPr>
          <w:b/>
          <w:i/>
          <w:sz w:val="20"/>
        </w:rPr>
      </w:pPr>
    </w:p>
    <w:p w14:paraId="1290CA4B" w14:textId="77777777" w:rsidR="009D6A07" w:rsidRDefault="009D6A07">
      <w:pPr>
        <w:rPr>
          <w:b/>
          <w:i/>
          <w:sz w:val="20"/>
        </w:rPr>
      </w:pPr>
    </w:p>
    <w:p w14:paraId="1290CA4C" w14:textId="77777777" w:rsidR="009D6A07" w:rsidRDefault="009D6A07">
      <w:pPr>
        <w:rPr>
          <w:b/>
          <w:i/>
          <w:sz w:val="20"/>
        </w:rPr>
      </w:pPr>
    </w:p>
    <w:p w14:paraId="1290CA4D" w14:textId="77777777" w:rsidR="009D6A07" w:rsidRDefault="009D6A07">
      <w:pPr>
        <w:rPr>
          <w:b/>
          <w:i/>
          <w:sz w:val="20"/>
        </w:rPr>
      </w:pPr>
    </w:p>
    <w:p w14:paraId="1290CA4E" w14:textId="77777777" w:rsidR="009D6A07" w:rsidRDefault="009D6A07">
      <w:pPr>
        <w:rPr>
          <w:b/>
          <w:i/>
          <w:sz w:val="20"/>
        </w:rPr>
      </w:pPr>
    </w:p>
    <w:p w14:paraId="1290CA4F" w14:textId="77777777" w:rsidR="009D6A07" w:rsidRDefault="009D6A07">
      <w:pPr>
        <w:rPr>
          <w:b/>
          <w:i/>
          <w:sz w:val="20"/>
        </w:rPr>
      </w:pPr>
    </w:p>
    <w:p w14:paraId="1290CA50" w14:textId="77777777" w:rsidR="009D6A07" w:rsidRDefault="009D6A07">
      <w:pPr>
        <w:rPr>
          <w:b/>
          <w:i/>
          <w:sz w:val="20"/>
        </w:rPr>
      </w:pPr>
    </w:p>
    <w:p w14:paraId="1290CA51" w14:textId="77777777" w:rsidR="009D6A07" w:rsidRDefault="009D6A07">
      <w:pPr>
        <w:rPr>
          <w:b/>
          <w:i/>
          <w:sz w:val="20"/>
        </w:rPr>
      </w:pPr>
    </w:p>
    <w:p w14:paraId="1290CA52" w14:textId="77777777" w:rsidR="009D6A07" w:rsidRDefault="009D6A07">
      <w:pPr>
        <w:rPr>
          <w:b/>
          <w:i/>
          <w:sz w:val="20"/>
        </w:rPr>
      </w:pPr>
    </w:p>
    <w:p w14:paraId="1290CA53" w14:textId="77777777" w:rsidR="009D6A07" w:rsidRDefault="009D6A07">
      <w:pPr>
        <w:rPr>
          <w:b/>
          <w:i/>
          <w:sz w:val="20"/>
        </w:rPr>
      </w:pPr>
    </w:p>
    <w:p w14:paraId="1290CA54" w14:textId="77777777" w:rsidR="009D6A07" w:rsidRDefault="009D6A07">
      <w:pPr>
        <w:spacing w:before="6"/>
        <w:rPr>
          <w:b/>
          <w:i/>
          <w:sz w:val="21"/>
        </w:rPr>
      </w:pPr>
    </w:p>
    <w:p w14:paraId="1290CA55" w14:textId="77777777" w:rsidR="009D6A07" w:rsidRDefault="00000000">
      <w:pPr>
        <w:spacing w:before="93"/>
        <w:ind w:right="1017"/>
        <w:jc w:val="right"/>
      </w:pPr>
      <w:r>
        <w:rPr>
          <w:spacing w:val="-5"/>
        </w:rPr>
        <w:t>11</w:t>
      </w:r>
    </w:p>
    <w:sectPr w:rsidR="009D6A07">
      <w:pgSz w:w="15840" w:h="12240" w:orient="landscape"/>
      <w:pgMar w:top="64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15093"/>
    <w:multiLevelType w:val="hybridMultilevel"/>
    <w:tmpl w:val="B114EF7C"/>
    <w:lvl w:ilvl="0" w:tplc="E750AD42">
      <w:start w:val="1"/>
      <w:numFmt w:val="decimal"/>
      <w:lvlText w:val="%1."/>
      <w:lvlJc w:val="left"/>
      <w:pPr>
        <w:ind w:left="31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62283126">
      <w:numFmt w:val="bullet"/>
      <w:lvlText w:val="•"/>
      <w:lvlJc w:val="left"/>
      <w:pPr>
        <w:ind w:left="1008" w:hanging="234"/>
      </w:pPr>
      <w:rPr>
        <w:rFonts w:hint="default"/>
        <w:lang w:val="en-US" w:eastAsia="en-US" w:bidi="ar-SA"/>
      </w:rPr>
    </w:lvl>
    <w:lvl w:ilvl="2" w:tplc="C3E23F96">
      <w:numFmt w:val="bullet"/>
      <w:lvlText w:val="•"/>
      <w:lvlJc w:val="left"/>
      <w:pPr>
        <w:ind w:left="1696" w:hanging="234"/>
      </w:pPr>
      <w:rPr>
        <w:rFonts w:hint="default"/>
        <w:lang w:val="en-US" w:eastAsia="en-US" w:bidi="ar-SA"/>
      </w:rPr>
    </w:lvl>
    <w:lvl w:ilvl="3" w:tplc="CBB69B1C">
      <w:numFmt w:val="bullet"/>
      <w:lvlText w:val="•"/>
      <w:lvlJc w:val="left"/>
      <w:pPr>
        <w:ind w:left="2384" w:hanging="234"/>
      </w:pPr>
      <w:rPr>
        <w:rFonts w:hint="default"/>
        <w:lang w:val="en-US" w:eastAsia="en-US" w:bidi="ar-SA"/>
      </w:rPr>
    </w:lvl>
    <w:lvl w:ilvl="4" w:tplc="0E10F868">
      <w:numFmt w:val="bullet"/>
      <w:lvlText w:val="•"/>
      <w:lvlJc w:val="left"/>
      <w:pPr>
        <w:ind w:left="3072" w:hanging="234"/>
      </w:pPr>
      <w:rPr>
        <w:rFonts w:hint="default"/>
        <w:lang w:val="en-US" w:eastAsia="en-US" w:bidi="ar-SA"/>
      </w:rPr>
    </w:lvl>
    <w:lvl w:ilvl="5" w:tplc="3F90E874">
      <w:numFmt w:val="bullet"/>
      <w:lvlText w:val="•"/>
      <w:lvlJc w:val="left"/>
      <w:pPr>
        <w:ind w:left="3760" w:hanging="234"/>
      </w:pPr>
      <w:rPr>
        <w:rFonts w:hint="default"/>
        <w:lang w:val="en-US" w:eastAsia="en-US" w:bidi="ar-SA"/>
      </w:rPr>
    </w:lvl>
    <w:lvl w:ilvl="6" w:tplc="64F456A4">
      <w:numFmt w:val="bullet"/>
      <w:lvlText w:val="•"/>
      <w:lvlJc w:val="left"/>
      <w:pPr>
        <w:ind w:left="4448" w:hanging="234"/>
      </w:pPr>
      <w:rPr>
        <w:rFonts w:hint="default"/>
        <w:lang w:val="en-US" w:eastAsia="en-US" w:bidi="ar-SA"/>
      </w:rPr>
    </w:lvl>
    <w:lvl w:ilvl="7" w:tplc="4D60D254">
      <w:numFmt w:val="bullet"/>
      <w:lvlText w:val="•"/>
      <w:lvlJc w:val="left"/>
      <w:pPr>
        <w:ind w:left="5136" w:hanging="234"/>
      </w:pPr>
      <w:rPr>
        <w:rFonts w:hint="default"/>
        <w:lang w:val="en-US" w:eastAsia="en-US" w:bidi="ar-SA"/>
      </w:rPr>
    </w:lvl>
    <w:lvl w:ilvl="8" w:tplc="71986D80">
      <w:numFmt w:val="bullet"/>
      <w:lvlText w:val="•"/>
      <w:lvlJc w:val="left"/>
      <w:pPr>
        <w:ind w:left="5824" w:hanging="234"/>
      </w:pPr>
      <w:rPr>
        <w:rFonts w:hint="default"/>
        <w:lang w:val="en-US" w:eastAsia="en-US" w:bidi="ar-SA"/>
      </w:rPr>
    </w:lvl>
  </w:abstractNum>
  <w:num w:numId="1" w16cid:durableId="1637444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6A07"/>
    <w:rsid w:val="0006551C"/>
    <w:rsid w:val="002B3E76"/>
    <w:rsid w:val="002E5312"/>
    <w:rsid w:val="003966E5"/>
    <w:rsid w:val="004429D4"/>
    <w:rsid w:val="005E1C63"/>
    <w:rsid w:val="00635AB6"/>
    <w:rsid w:val="00763D5B"/>
    <w:rsid w:val="008C2BF9"/>
    <w:rsid w:val="0092756F"/>
    <w:rsid w:val="009D6A07"/>
    <w:rsid w:val="00A26AC7"/>
    <w:rsid w:val="00A62961"/>
    <w:rsid w:val="00A84CB7"/>
    <w:rsid w:val="00B73E6C"/>
    <w:rsid w:val="00FA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1290C8C0"/>
  <w15:docId w15:val="{5B280329-30A1-476A-99D9-955BA44C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ch.com/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hyperlink" Target="http://www.info@thekaul.org/" TargetMode="External"/><Relationship Id="rId63" Type="http://schemas.openxmlformats.org/officeDocument/2006/relationships/image" Target="media/image26.png"/><Relationship Id="rId68" Type="http://schemas.openxmlformats.org/officeDocument/2006/relationships/hyperlink" Target="http://www.roanestate.edu/disabilityservices" TargetMode="External"/><Relationship Id="rId84" Type="http://schemas.openxmlformats.org/officeDocument/2006/relationships/image" Target="media/image35.jpeg"/><Relationship Id="rId89" Type="http://schemas.openxmlformats.org/officeDocument/2006/relationships/hyperlink" Target="https://www.tn.gov/cdd" TargetMode="External"/><Relationship Id="rId16" Type="http://schemas.openxmlformats.org/officeDocument/2006/relationships/image" Target="media/image6.jpe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37" Type="http://schemas.openxmlformats.org/officeDocument/2006/relationships/hyperlink" Target="http://www.emoryvalleycenter.org/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www.projectsearch.us/" TargetMode="External"/><Relationship Id="rId74" Type="http://schemas.openxmlformats.org/officeDocument/2006/relationships/image" Target="media/image30.png"/><Relationship Id="rId79" Type="http://schemas.openxmlformats.org/officeDocument/2006/relationships/image" Target="media/image32.png"/><Relationship Id="rId102" Type="http://schemas.openxmlformats.org/officeDocument/2006/relationships/hyperlink" Target="https://futureut.utk.ed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youtu.be/63aBZeueX4k" TargetMode="External"/><Relationship Id="rId95" Type="http://schemas.openxmlformats.org/officeDocument/2006/relationships/image" Target="media/image39.png"/><Relationship Id="rId22" Type="http://schemas.openxmlformats.org/officeDocument/2006/relationships/image" Target="media/image9.png"/><Relationship Id="rId27" Type="http://schemas.openxmlformats.org/officeDocument/2006/relationships/hyperlink" Target="https://knoxvilletn.gov/government/city_departments_offices/housing_and_neighborhood_development/disability_services_office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://www.ourplaceart.com/" TargetMode="External"/><Relationship Id="rId64" Type="http://schemas.openxmlformats.org/officeDocument/2006/relationships/image" Target="media/image27.png"/><Relationship Id="rId69" Type="http://schemas.openxmlformats.org/officeDocument/2006/relationships/hyperlink" Target="mailto:accommodations@roanestate.edu" TargetMode="External"/><Relationship Id="rId80" Type="http://schemas.openxmlformats.org/officeDocument/2006/relationships/hyperlink" Target="https://www.tn.gov/humanservices.html" TargetMode="External"/><Relationship Id="rId85" Type="http://schemas.openxmlformats.org/officeDocument/2006/relationships/image" Target="media/image36.jpeg"/><Relationship Id="rId12" Type="http://schemas.openxmlformats.org/officeDocument/2006/relationships/hyperlink" Target="https://www.myamerigroup.com/tn/benefits/ecf-choices-benefits.html" TargetMode="External"/><Relationship Id="rId17" Type="http://schemas.openxmlformats.org/officeDocument/2006/relationships/hyperlink" Target="https://www.tndisability.org/benefits-work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://www.gwiktn.org/" TargetMode="External"/><Relationship Id="rId59" Type="http://schemas.openxmlformats.org/officeDocument/2006/relationships/hyperlink" Target="https://youtu.be/1hwDQEBqMR8" TargetMode="External"/><Relationship Id="rId103" Type="http://schemas.openxmlformats.org/officeDocument/2006/relationships/hyperlink" Target="https://youtu.be/SphxgyzV2aw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www.breakthroughknoxville.com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image" Target="media/image25.png"/><Relationship Id="rId70" Type="http://schemas.openxmlformats.org/officeDocument/2006/relationships/hyperlink" Target="http://www.roanestate.edu/disabilityservices" TargetMode="External"/><Relationship Id="rId75" Type="http://schemas.openxmlformats.org/officeDocument/2006/relationships/image" Target="media/image31.png"/><Relationship Id="rId83" Type="http://schemas.openxmlformats.org/officeDocument/2006/relationships/image" Target="media/image34.png"/><Relationship Id="rId88" Type="http://schemas.openxmlformats.org/officeDocument/2006/relationships/hyperlink" Target="mailto:Tnddc@tn.gov" TargetMode="External"/><Relationship Id="rId91" Type="http://schemas.openxmlformats.org/officeDocument/2006/relationships/hyperlink" Target="https://www.tn.gov/safety/driver-services/online.html" TargetMode="External"/><Relationship Id="rId96" Type="http://schemas.openxmlformats.org/officeDocument/2006/relationships/hyperlink" Target="https://www.tn.gov/humanservices/ds/vocational-rehabilitation/transition-services/pre-employment-transition-service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knoxvilletn.gov/government/city_departments_offices/housing_and_neighborhood_development/disability_services_office" TargetMode="External"/><Relationship Id="rId36" Type="http://schemas.openxmlformats.org/officeDocument/2006/relationships/hyperlink" Target="http://www.dsagtn.org/" TargetMode="External"/><Relationship Id="rId49" Type="http://schemas.openxmlformats.org/officeDocument/2006/relationships/hyperlink" Target="mailto:Parentadvisory@Knoxschools.org" TargetMode="External"/><Relationship Id="rId57" Type="http://schemas.openxmlformats.org/officeDocument/2006/relationships/hyperlink" Target="http://www.pstcc.edu/disabilityservices/index.php" TargetMode="External"/><Relationship Id="rId106" Type="http://schemas.openxmlformats.org/officeDocument/2006/relationships/hyperlink" Target="https://drive.google.com/file/d/1yqktBUNUujT0e-gpSkTGqNlp0MjSwNky/view?usp=sharing" TargetMode="External"/><Relationship Id="rId10" Type="http://schemas.openxmlformats.org/officeDocument/2006/relationships/hyperlink" Target="https://www.youtube.com/watch?v=3pPUfBAYLHo" TargetMode="External"/><Relationship Id="rId31" Type="http://schemas.openxmlformats.org/officeDocument/2006/relationships/hyperlink" Target="https://www.disabilityrightstn.org/" TargetMode="External"/><Relationship Id="rId44" Type="http://schemas.openxmlformats.org/officeDocument/2006/relationships/hyperlink" Target="mailto:kaectn@gmail.com" TargetMode="External"/><Relationship Id="rId52" Type="http://schemas.openxmlformats.org/officeDocument/2006/relationships/image" Target="media/image22.png"/><Relationship Id="rId60" Type="http://schemas.openxmlformats.org/officeDocument/2006/relationships/hyperlink" Target="https://youtu.be/trsvtTrCAq0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29.png"/><Relationship Id="rId78" Type="http://schemas.openxmlformats.org/officeDocument/2006/relationships/hyperlink" Target="http://www.tnstep.org/" TargetMode="External"/><Relationship Id="rId81" Type="http://schemas.openxmlformats.org/officeDocument/2006/relationships/hyperlink" Target="https://tcatknoxville.edu/current-students/student-services" TargetMode="External"/><Relationship Id="rId86" Type="http://schemas.openxmlformats.org/officeDocument/2006/relationships/hyperlink" Target="http://www.tsdeaf.org/apps/video/watch.jsp?v=195226" TargetMode="External"/><Relationship Id="rId94" Type="http://schemas.openxmlformats.org/officeDocument/2006/relationships/image" Target="media/image38.png"/><Relationship Id="rId99" Type="http://schemas.openxmlformats.org/officeDocument/2006/relationships/hyperlink" Target="https://clee.utk.edu/" TargetMode="External"/><Relationship Id="rId101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hyperlink" Target="https://www.jobs4tn.gov/" TargetMode="External"/><Relationship Id="rId13" Type="http://schemas.openxmlformats.org/officeDocument/2006/relationships/hyperlink" Target="http://www.thearctn.org/" TargetMode="External"/><Relationship Id="rId18" Type="http://schemas.openxmlformats.org/officeDocument/2006/relationships/hyperlink" Target="https://bluecare.bcbst.com/providers/tools-resources/ltss/ecf-choices" TargetMode="External"/><Relationship Id="rId39" Type="http://schemas.openxmlformats.org/officeDocument/2006/relationships/hyperlink" Target="https://www.tn.gov/dcs/program-areas/youth-in-transition/il.html" TargetMode="External"/><Relationship Id="rId34" Type="http://schemas.openxmlformats.org/officeDocument/2006/relationships/image" Target="media/image15.png"/><Relationship Id="rId50" Type="http://schemas.openxmlformats.org/officeDocument/2006/relationships/hyperlink" Target="https://www.knoxschools.org/pac" TargetMode="External"/><Relationship Id="rId55" Type="http://schemas.openxmlformats.org/officeDocument/2006/relationships/hyperlink" Target="https://www.treatedwell.com/" TargetMode="External"/><Relationship Id="rId76" Type="http://schemas.openxmlformats.org/officeDocument/2006/relationships/hyperlink" Target="mailto:travis.cullman@raymondjames.com" TargetMode="External"/><Relationship Id="rId97" Type="http://schemas.openxmlformats.org/officeDocument/2006/relationships/hyperlink" Target="https://www.tn.gov/humanservices/ds/vocational-rehabilitation/transition-services/pre-employment-transition-services.html" TargetMode="External"/><Relationship Id="rId104" Type="http://schemas.openxmlformats.org/officeDocument/2006/relationships/hyperlink" Target="https://sds.utk.ed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sertoma.com/" TargetMode="External"/><Relationship Id="rId92" Type="http://schemas.openxmlformats.org/officeDocument/2006/relationships/hyperlink" Target="https://www.tn.gov/humanservices/ds/vocational-rehabilitation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ctn.org/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7.jpeg"/><Relationship Id="rId45" Type="http://schemas.openxmlformats.org/officeDocument/2006/relationships/hyperlink" Target="http://www.kaectn.org/" TargetMode="External"/><Relationship Id="rId66" Type="http://schemas.openxmlformats.org/officeDocument/2006/relationships/hyperlink" Target="mailto:taphcc@bellsouth.net" TargetMode="External"/><Relationship Id="rId87" Type="http://schemas.openxmlformats.org/officeDocument/2006/relationships/hyperlink" Target="http://www.tsdeaf.org/" TargetMode="External"/><Relationship Id="rId61" Type="http://schemas.openxmlformats.org/officeDocument/2006/relationships/hyperlink" Target="http://www.rhahealthservices.org/" TargetMode="External"/><Relationship Id="rId82" Type="http://schemas.openxmlformats.org/officeDocument/2006/relationships/image" Target="media/image33.png"/><Relationship Id="rId19" Type="http://schemas.openxmlformats.org/officeDocument/2006/relationships/image" Target="media/image7.png"/><Relationship Id="rId14" Type="http://schemas.openxmlformats.org/officeDocument/2006/relationships/hyperlink" Target="https://nam11.safelinks.protection.outlook.com/?url=https%3A%2F%2Fwww.youtube.com%2Fwatch%3Fv%3Dapioz0YkgB4%26feature%3Demb_logo&amp;data=04%7C01%7Clisa.plawchan%40knoxschools.org%7C45dde463de34424f1a9408d8b1a52c63%7Ca2c165ce3db24317b7428b26460ec108%7C0%7C0%7C637454670271889374%7CUnknown%7CTWFpbGZsb3d8eyJWIjoiMC4wLjAwMDAiLCJQIjoiV2luMzIiLCJBTiI6Ik1haWwiLCJXVCI6Mn0%3D%7C0&amp;sdata=CngKvlTGRzGkxOQuaqOnNwQXE94l7FrD7hSvp9DkC7A%3D&amp;reserved=0" TargetMode="External"/><Relationship Id="rId30" Type="http://schemas.openxmlformats.org/officeDocument/2006/relationships/hyperlink" Target="mailto:GetHelp@disabilityrightstn.org" TargetMode="External"/><Relationship Id="rId35" Type="http://schemas.openxmlformats.org/officeDocument/2006/relationships/image" Target="media/image16.png"/><Relationship Id="rId56" Type="http://schemas.openxmlformats.org/officeDocument/2006/relationships/hyperlink" Target="mailto:disabilityservices@pstcc.edu" TargetMode="External"/><Relationship Id="rId77" Type="http://schemas.openxmlformats.org/officeDocument/2006/relationships/hyperlink" Target="mailto:Information@tnstep.org" TargetMode="External"/><Relationship Id="rId100" Type="http://schemas.openxmlformats.org/officeDocument/2006/relationships/image" Target="media/image40.png"/><Relationship Id="rId105" Type="http://schemas.openxmlformats.org/officeDocument/2006/relationships/hyperlink" Target="https://drive.google.com/file/d/1yqktBUNUujT0e-gpSkTGqNlp0MjSwNky/view?usp=sharing" TargetMode="External"/><Relationship Id="rId8" Type="http://schemas.openxmlformats.org/officeDocument/2006/relationships/hyperlink" Target="https://www.theaccessacademy.com/" TargetMode="External"/><Relationship Id="rId51" Type="http://schemas.openxmlformats.org/officeDocument/2006/relationships/image" Target="media/image21.png"/><Relationship Id="rId72" Type="http://schemas.openxmlformats.org/officeDocument/2006/relationships/hyperlink" Target="https://www.sparktn.org/" TargetMode="External"/><Relationship Id="rId93" Type="http://schemas.openxmlformats.org/officeDocument/2006/relationships/image" Target="media/image37.png"/><Relationship Id="rId98" Type="http://schemas.openxmlformats.org/officeDocument/2006/relationships/hyperlink" Target="https://www.knoxschools.org/Page/19264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hyperlink" Target="mailto:info@thekaul.org" TargetMode="External"/><Relationship Id="rId67" Type="http://schemas.openxmlformats.org/officeDocument/2006/relationships/hyperlink" Target="http://www.rideanddecid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2948</Words>
  <Characters>16807</Characters>
  <Application>Microsoft Office Word</Application>
  <DocSecurity>0</DocSecurity>
  <Lines>140</Lines>
  <Paragraphs>39</Paragraphs>
  <ScaleCrop>false</ScaleCrop>
  <Company/>
  <LinksUpToDate>false</LinksUpToDate>
  <CharactersWithSpaces>19716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Community Resource Page for Participants</dc:title>
  <cp:lastModifiedBy>SHELLY FORDGROTKOPF</cp:lastModifiedBy>
  <cp:revision>16</cp:revision>
  <dcterms:created xsi:type="dcterms:W3CDTF">2023-06-14T12:26:00Z</dcterms:created>
  <dcterms:modified xsi:type="dcterms:W3CDTF">2023-06-14T13:15:00Z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2023-06-14T00:00:00Z</vt:filetime>
  </property>
  <property fmtid="{D5CDD505-2E9C-101B-9397-08002B2CF9AE}" pid="4" name="Producer">
    <vt:lpwstr>Skia/PDF m97 Google Docs Renderer</vt:lpwstr>
  </property>
</Properties>
</file>